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D974" w14:textId="77777777" w:rsidR="0038043D" w:rsidRPr="003519CF" w:rsidRDefault="0038043D" w:rsidP="003C2F1A">
      <w:pPr>
        <w:spacing w:after="0" w:line="240" w:lineRule="auto"/>
        <w:rPr>
          <w:rFonts w:ascii="Times New Roman" w:eastAsia="Times New Roman" w:hAnsi="Times New Roman"/>
          <w:sz w:val="44"/>
          <w:szCs w:val="44"/>
          <w:lang w:eastAsia="lv-LV"/>
        </w:rPr>
      </w:pPr>
      <w:bookmarkStart w:id="0" w:name="_GoBack"/>
      <w:bookmarkEnd w:id="0"/>
      <w:r>
        <w:rPr>
          <w:noProof/>
          <w:lang w:eastAsia="lv-LV"/>
        </w:rPr>
        <w:drawing>
          <wp:anchor distT="0" distB="0" distL="114300" distR="114300" simplePos="0" relativeHeight="251659264" behindDoc="0" locked="0" layoutInCell="1" allowOverlap="1" wp14:anchorId="328DE9CF" wp14:editId="094F7535">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9CF">
        <w:rPr>
          <w:rFonts w:ascii="Times New Roman" w:eastAsia="Times New Roman" w:hAnsi="Times New Roman"/>
          <w:b/>
          <w:sz w:val="44"/>
          <w:szCs w:val="44"/>
          <w:lang w:eastAsia="lv-LV"/>
        </w:rPr>
        <w:t>MADONAS NOVADA PAŠVALDĪBA</w:t>
      </w:r>
    </w:p>
    <w:p w14:paraId="6E54F63A"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p>
    <w:p w14:paraId="4C770D06"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3519CF">
            <w:rPr>
              <w:rFonts w:ascii="Times New Roman" w:eastAsia="Times New Roman" w:hAnsi="Times New Roman"/>
              <w:spacing w:val="20"/>
              <w:sz w:val="24"/>
              <w:szCs w:val="24"/>
              <w:lang w:eastAsia="lv-LV"/>
            </w:rPr>
            <w:t>90000054572</w:t>
          </w:r>
        </w:smartTag>
      </w:smartTag>
    </w:p>
    <w:p w14:paraId="0E3B860F"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14:paraId="1C92AFFD"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w:t>
      </w:r>
      <w:smartTag w:uri="schemas-tilde-lv/tildestengine" w:element="veidnes">
        <w:smartTagPr>
          <w:attr w:name="baseform" w:val="faks|s"/>
          <w:attr w:name="id" w:val="-1"/>
          <w:attr w:name="text" w:val="fakss"/>
        </w:smartTagPr>
        <w:r w:rsidRPr="003519CF">
          <w:rPr>
            <w:rFonts w:ascii="Times New Roman" w:eastAsia="Times New Roman" w:hAnsi="Times New Roman"/>
            <w:spacing w:val="20"/>
            <w:sz w:val="24"/>
            <w:szCs w:val="24"/>
            <w:lang w:eastAsia="lv-LV"/>
          </w:rPr>
          <w:t>fakss</w:t>
        </w:r>
      </w:smartTag>
      <w:r w:rsidRPr="003519CF">
        <w:rPr>
          <w:rFonts w:ascii="Times New Roman" w:eastAsia="Times New Roman" w:hAnsi="Times New Roman"/>
          <w:spacing w:val="20"/>
          <w:sz w:val="24"/>
          <w:szCs w:val="24"/>
          <w:lang w:eastAsia="lv-LV"/>
        </w:rPr>
        <w:t xml:space="preserve"> </w:t>
      </w:r>
      <w:smartTag w:uri="urn:schemas-microsoft-com:office:smarttags" w:element="phone">
        <w:smartTagPr>
          <w:attr w:name="Key_1" w:val="Value_2"/>
        </w:smartTagPr>
        <w:smartTag w:uri="schemas-tilde-lv/tildestengine" w:element="phone">
          <w:smartTagPr>
            <w:attr w:name="phone_prefix" w:val="6"/>
            <w:attr w:name="phone_number" w:val="4860079"/>
          </w:smartTagPr>
          <w:r w:rsidRPr="003519CF">
            <w:rPr>
              <w:rFonts w:ascii="Times New Roman" w:eastAsia="Times New Roman" w:hAnsi="Times New Roman"/>
              <w:spacing w:val="20"/>
              <w:sz w:val="24"/>
              <w:szCs w:val="24"/>
              <w:lang w:eastAsia="lv-LV"/>
            </w:rPr>
            <w:t>64860079</w:t>
          </w:r>
        </w:smartTag>
      </w:smartTag>
      <w:r w:rsidRPr="003519CF">
        <w:rPr>
          <w:rFonts w:ascii="Times New Roman" w:eastAsia="Times New Roman" w:hAnsi="Times New Roman"/>
          <w:spacing w:val="20"/>
          <w:sz w:val="24"/>
          <w:szCs w:val="24"/>
          <w:lang w:eastAsia="lv-LV"/>
        </w:rPr>
        <w:t xml:space="preserve">, e-pasts: dome@madona.lv </w:t>
      </w:r>
    </w:p>
    <w:p w14:paraId="42763BC6" w14:textId="77777777" w:rsidR="0038043D" w:rsidRPr="003519CF" w:rsidRDefault="0038043D" w:rsidP="003C2F1A">
      <w:pPr>
        <w:pBdr>
          <w:bottom w:val="single" w:sz="12" w:space="1" w:color="auto"/>
        </w:pBdr>
        <w:spacing w:after="0" w:line="240" w:lineRule="auto"/>
        <w:jc w:val="right"/>
        <w:rPr>
          <w:rFonts w:ascii="Times New Roman" w:eastAsia="Times New Roman" w:hAnsi="Times New Roman"/>
          <w:sz w:val="16"/>
          <w:szCs w:val="16"/>
          <w:lang w:eastAsia="lv-LV"/>
        </w:rPr>
      </w:pPr>
    </w:p>
    <w:p w14:paraId="4CE003FB" w14:textId="77777777" w:rsidR="0038043D" w:rsidRDefault="0038043D" w:rsidP="003C2F1A">
      <w:pPr>
        <w:spacing w:after="0" w:line="240" w:lineRule="auto"/>
        <w:rPr>
          <w:rFonts w:ascii="Times New Roman" w:eastAsia="Times New Roman" w:hAnsi="Times New Roman"/>
          <w:sz w:val="26"/>
          <w:szCs w:val="26"/>
          <w:lang w:eastAsia="lv-LV"/>
        </w:rPr>
      </w:pPr>
    </w:p>
    <w:p w14:paraId="490580FC" w14:textId="59B49A37" w:rsidR="0038043D" w:rsidRPr="00A2122D" w:rsidRDefault="0038043D" w:rsidP="003C2F1A">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w:t>
      </w:r>
      <w:r w:rsidR="00C83792">
        <w:rPr>
          <w:rFonts w:ascii="Times New Roman" w:hAnsi="Times New Roman"/>
          <w:bCs/>
          <w:sz w:val="24"/>
          <w:szCs w:val="24"/>
        </w:rPr>
        <w:t>I</w:t>
      </w:r>
    </w:p>
    <w:p w14:paraId="7332245A" w14:textId="40509395" w:rsidR="0038043D" w:rsidRPr="00A2122D" w:rsidRDefault="00C83792" w:rsidP="003C2F1A">
      <w:pPr>
        <w:spacing w:after="0" w:line="240" w:lineRule="auto"/>
        <w:jc w:val="right"/>
        <w:rPr>
          <w:rFonts w:ascii="Times New Roman" w:hAnsi="Times New Roman"/>
          <w:bCs/>
          <w:sz w:val="24"/>
          <w:szCs w:val="24"/>
        </w:rPr>
      </w:pPr>
      <w:r>
        <w:rPr>
          <w:rFonts w:ascii="Times New Roman" w:hAnsi="Times New Roman"/>
          <w:bCs/>
          <w:sz w:val="24"/>
          <w:szCs w:val="24"/>
        </w:rPr>
        <w:t xml:space="preserve">ar </w:t>
      </w:r>
      <w:r w:rsidR="0038043D" w:rsidRPr="00A2122D">
        <w:rPr>
          <w:rFonts w:ascii="Times New Roman" w:hAnsi="Times New Roman"/>
          <w:bCs/>
          <w:sz w:val="24"/>
          <w:szCs w:val="24"/>
        </w:rPr>
        <w:t>Madonas novada pašvaldības domes</w:t>
      </w:r>
    </w:p>
    <w:p w14:paraId="65A9849B" w14:textId="0EA7F8DF" w:rsidR="0038043D" w:rsidRPr="00A2122D" w:rsidRDefault="00AA4A6C" w:rsidP="003C2F1A">
      <w:pPr>
        <w:spacing w:after="0" w:line="240" w:lineRule="auto"/>
        <w:jc w:val="right"/>
        <w:rPr>
          <w:rFonts w:ascii="Times New Roman" w:hAnsi="Times New Roman"/>
          <w:bCs/>
          <w:sz w:val="24"/>
          <w:szCs w:val="24"/>
        </w:rPr>
      </w:pPr>
      <w:r>
        <w:rPr>
          <w:rFonts w:ascii="Times New Roman" w:hAnsi="Times New Roman"/>
          <w:bCs/>
          <w:sz w:val="24"/>
          <w:szCs w:val="24"/>
        </w:rPr>
        <w:t>27</w:t>
      </w:r>
      <w:r w:rsidR="0038043D">
        <w:rPr>
          <w:rFonts w:ascii="Times New Roman" w:hAnsi="Times New Roman"/>
          <w:bCs/>
          <w:sz w:val="24"/>
          <w:szCs w:val="24"/>
        </w:rPr>
        <w:t>.</w:t>
      </w:r>
      <w:r w:rsidR="00005BC3">
        <w:rPr>
          <w:rFonts w:ascii="Times New Roman" w:hAnsi="Times New Roman"/>
          <w:bCs/>
          <w:sz w:val="24"/>
          <w:szCs w:val="24"/>
        </w:rPr>
        <w:t>0</w:t>
      </w:r>
      <w:r>
        <w:rPr>
          <w:rFonts w:ascii="Times New Roman" w:hAnsi="Times New Roman"/>
          <w:bCs/>
          <w:sz w:val="24"/>
          <w:szCs w:val="24"/>
        </w:rPr>
        <w:t>9</w:t>
      </w:r>
      <w:r w:rsidR="0038043D" w:rsidRPr="00A2122D">
        <w:rPr>
          <w:rFonts w:ascii="Times New Roman" w:hAnsi="Times New Roman"/>
          <w:bCs/>
          <w:sz w:val="24"/>
          <w:szCs w:val="24"/>
        </w:rPr>
        <w:t>.201</w:t>
      </w:r>
      <w:r w:rsidR="00005BC3">
        <w:rPr>
          <w:rFonts w:ascii="Times New Roman" w:hAnsi="Times New Roman"/>
          <w:bCs/>
          <w:sz w:val="24"/>
          <w:szCs w:val="24"/>
        </w:rPr>
        <w:t>8</w:t>
      </w:r>
      <w:r w:rsidR="0038043D" w:rsidRPr="00A2122D">
        <w:rPr>
          <w:rFonts w:ascii="Times New Roman" w:hAnsi="Times New Roman"/>
          <w:bCs/>
          <w:sz w:val="24"/>
          <w:szCs w:val="24"/>
        </w:rPr>
        <w:t xml:space="preserve">. </w:t>
      </w:r>
      <w:r w:rsidR="00C83792">
        <w:rPr>
          <w:rFonts w:ascii="Times New Roman" w:hAnsi="Times New Roman"/>
          <w:bCs/>
          <w:sz w:val="24"/>
          <w:szCs w:val="24"/>
        </w:rPr>
        <w:t>lēmumu Nr.410</w:t>
      </w:r>
      <w:r w:rsidR="0038043D" w:rsidRPr="00A2122D">
        <w:rPr>
          <w:rFonts w:ascii="Times New Roman" w:hAnsi="Times New Roman"/>
          <w:bCs/>
          <w:sz w:val="24"/>
          <w:szCs w:val="24"/>
        </w:rPr>
        <w:t xml:space="preserve"> (protokols Nr.</w:t>
      </w:r>
      <w:r w:rsidR="00C83792">
        <w:rPr>
          <w:rFonts w:ascii="Times New Roman" w:hAnsi="Times New Roman"/>
          <w:bCs/>
          <w:sz w:val="24"/>
          <w:szCs w:val="24"/>
        </w:rPr>
        <w:t>18</w:t>
      </w:r>
      <w:r w:rsidR="0038043D" w:rsidRPr="00A2122D">
        <w:rPr>
          <w:rFonts w:ascii="Times New Roman" w:hAnsi="Times New Roman"/>
          <w:bCs/>
          <w:sz w:val="24"/>
          <w:szCs w:val="24"/>
        </w:rPr>
        <w:t xml:space="preserve">, </w:t>
      </w:r>
      <w:r w:rsidR="003F73E6">
        <w:rPr>
          <w:rFonts w:ascii="Times New Roman" w:hAnsi="Times New Roman"/>
          <w:bCs/>
          <w:sz w:val="24"/>
          <w:szCs w:val="24"/>
        </w:rPr>
        <w:t>34</w:t>
      </w:r>
      <w:r w:rsidR="0038043D" w:rsidRPr="00A2122D">
        <w:rPr>
          <w:rFonts w:ascii="Times New Roman" w:hAnsi="Times New Roman"/>
          <w:bCs/>
          <w:sz w:val="24"/>
          <w:szCs w:val="24"/>
        </w:rPr>
        <w:t>.p.)</w:t>
      </w:r>
    </w:p>
    <w:p w14:paraId="33512E83" w14:textId="77777777" w:rsidR="0038043D" w:rsidRPr="00A2122D" w:rsidRDefault="0038043D" w:rsidP="003C2F1A">
      <w:pPr>
        <w:spacing w:after="0" w:line="240" w:lineRule="auto"/>
        <w:jc w:val="center"/>
        <w:rPr>
          <w:rFonts w:ascii="Times New Roman" w:hAnsi="Times New Roman"/>
          <w:bCs/>
          <w:sz w:val="24"/>
          <w:szCs w:val="24"/>
        </w:rPr>
      </w:pPr>
    </w:p>
    <w:p w14:paraId="4C722943" w14:textId="77777777" w:rsidR="0038043D" w:rsidRPr="000071C4" w:rsidRDefault="0038043D" w:rsidP="003C2F1A">
      <w:pPr>
        <w:spacing w:after="0" w:line="240" w:lineRule="auto"/>
        <w:jc w:val="center"/>
        <w:rPr>
          <w:rFonts w:ascii="Times New Roman" w:hAnsi="Times New Roman"/>
          <w:bCs/>
          <w:sz w:val="28"/>
          <w:szCs w:val="28"/>
        </w:rPr>
      </w:pPr>
    </w:p>
    <w:p w14:paraId="52A5C8BA" w14:textId="68EEFE1B" w:rsidR="0038043D" w:rsidRPr="000071C4" w:rsidRDefault="000071C4" w:rsidP="003C2F1A">
      <w:pPr>
        <w:spacing w:after="0" w:line="240" w:lineRule="auto"/>
        <w:jc w:val="center"/>
        <w:rPr>
          <w:rFonts w:ascii="Times New Roman" w:hAnsi="Times New Roman"/>
          <w:bCs/>
          <w:sz w:val="28"/>
          <w:szCs w:val="28"/>
        </w:rPr>
      </w:pPr>
      <w:r w:rsidRPr="000071C4">
        <w:rPr>
          <w:rFonts w:ascii="Times New Roman" w:hAnsi="Times New Roman"/>
          <w:b/>
          <w:bCs/>
          <w:sz w:val="28"/>
          <w:szCs w:val="28"/>
        </w:rPr>
        <w:t>Madonas novada pašvald</w:t>
      </w:r>
      <w:r w:rsidR="003F73E6">
        <w:rPr>
          <w:rFonts w:ascii="Times New Roman" w:hAnsi="Times New Roman"/>
          <w:b/>
          <w:bCs/>
          <w:sz w:val="28"/>
          <w:szCs w:val="28"/>
        </w:rPr>
        <w:t>ības saistošie noteikumi Nr.</w:t>
      </w:r>
      <w:r w:rsidR="00F9618C">
        <w:rPr>
          <w:rFonts w:ascii="Times New Roman" w:hAnsi="Times New Roman"/>
          <w:b/>
          <w:bCs/>
          <w:sz w:val="28"/>
          <w:szCs w:val="28"/>
        </w:rPr>
        <w:t>18</w:t>
      </w:r>
    </w:p>
    <w:p w14:paraId="3D127C29" w14:textId="77777777" w:rsidR="0038043D" w:rsidRPr="000071C4" w:rsidRDefault="000071C4" w:rsidP="003C2F1A">
      <w:pPr>
        <w:shd w:val="clear" w:color="auto" w:fill="FFFFFF"/>
        <w:spacing w:after="0" w:line="240" w:lineRule="auto"/>
        <w:jc w:val="center"/>
        <w:rPr>
          <w:rFonts w:ascii="Times New Roman" w:eastAsia="Times New Roman" w:hAnsi="Times New Roman"/>
          <w:b/>
          <w:bCs/>
          <w:sz w:val="28"/>
          <w:szCs w:val="28"/>
          <w:lang w:eastAsia="lv-LV"/>
        </w:rPr>
      </w:pPr>
      <w:r w:rsidRPr="000071C4">
        <w:rPr>
          <w:rFonts w:ascii="Times New Roman" w:eastAsia="Times New Roman" w:hAnsi="Times New Roman"/>
          <w:b/>
          <w:bCs/>
          <w:sz w:val="28"/>
          <w:szCs w:val="28"/>
          <w:lang w:eastAsia="lv-LV"/>
        </w:rPr>
        <w:t>“</w:t>
      </w:r>
      <w:r w:rsidR="00005BC3">
        <w:rPr>
          <w:rFonts w:ascii="Times New Roman" w:eastAsia="Times New Roman" w:hAnsi="Times New Roman"/>
          <w:b/>
          <w:bCs/>
          <w:sz w:val="28"/>
          <w:szCs w:val="28"/>
          <w:lang w:eastAsia="lv-LV"/>
        </w:rPr>
        <w:t>Par izglītojamo pārvadājumiem un braukšanas izdevumu kompensēšanas kārtību Madonas novada pašvaldības administratīvajā teritorijā</w:t>
      </w:r>
      <w:r w:rsidRPr="000071C4">
        <w:rPr>
          <w:rFonts w:ascii="Times New Roman" w:eastAsia="Times New Roman" w:hAnsi="Times New Roman"/>
          <w:b/>
          <w:bCs/>
          <w:sz w:val="28"/>
          <w:szCs w:val="28"/>
          <w:lang w:eastAsia="lv-LV"/>
        </w:rPr>
        <w:t>”</w:t>
      </w:r>
    </w:p>
    <w:p w14:paraId="0931FCA7" w14:textId="77777777" w:rsidR="0038043D" w:rsidRPr="000071C4" w:rsidRDefault="0038043D" w:rsidP="003C2F1A">
      <w:pPr>
        <w:shd w:val="clear" w:color="auto" w:fill="FFFFFF"/>
        <w:spacing w:after="0" w:line="240" w:lineRule="auto"/>
        <w:jc w:val="right"/>
        <w:rPr>
          <w:rFonts w:ascii="Times New Roman" w:eastAsia="Times New Roman" w:hAnsi="Times New Roman"/>
          <w:iCs/>
          <w:sz w:val="28"/>
          <w:szCs w:val="28"/>
          <w:lang w:eastAsia="lv-LV"/>
        </w:rPr>
      </w:pPr>
    </w:p>
    <w:p w14:paraId="5DB63848" w14:textId="77777777" w:rsidR="0038043D" w:rsidRDefault="0038043D" w:rsidP="003C2F1A">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Izdoti saskaņā ar</w:t>
      </w:r>
    </w:p>
    <w:p w14:paraId="58A58439" w14:textId="77777777" w:rsidR="007F0F7C" w:rsidRDefault="00F52935" w:rsidP="003C2F1A">
      <w:pPr>
        <w:shd w:val="clear" w:color="auto" w:fill="FFFFFF"/>
        <w:spacing w:after="0" w:line="240" w:lineRule="auto"/>
        <w:jc w:val="right"/>
        <w:rPr>
          <w:rFonts w:ascii="Times New Roman" w:eastAsia="Times New Roman" w:hAnsi="Times New Roman"/>
          <w:i/>
          <w:iCs/>
          <w:sz w:val="24"/>
          <w:szCs w:val="24"/>
          <w:lang w:eastAsia="lv-LV"/>
        </w:rPr>
      </w:pPr>
      <w:r w:rsidRPr="00F52935">
        <w:rPr>
          <w:rFonts w:ascii="Times New Roman" w:eastAsia="Times New Roman" w:hAnsi="Times New Roman"/>
          <w:i/>
          <w:iCs/>
          <w:sz w:val="24"/>
          <w:szCs w:val="24"/>
          <w:lang w:eastAsia="lv-LV"/>
        </w:rPr>
        <w:t>Sabiedriskā transporta pakalpojumu likum</w:t>
      </w:r>
      <w:r>
        <w:rPr>
          <w:rFonts w:ascii="Times New Roman" w:eastAsia="Times New Roman" w:hAnsi="Times New Roman"/>
          <w:i/>
          <w:iCs/>
          <w:sz w:val="24"/>
          <w:szCs w:val="24"/>
          <w:lang w:eastAsia="lv-LV"/>
        </w:rPr>
        <w:t>a 14.panta trešo daļu</w:t>
      </w:r>
      <w:r w:rsidRPr="0011562A">
        <w:rPr>
          <w:rFonts w:ascii="Times New Roman" w:eastAsia="Times New Roman" w:hAnsi="Times New Roman"/>
          <w:i/>
          <w:iCs/>
          <w:sz w:val="24"/>
          <w:szCs w:val="24"/>
          <w:lang w:eastAsia="lv-LV"/>
        </w:rPr>
        <w:t>,</w:t>
      </w:r>
      <w:r w:rsidR="00CA27F8" w:rsidRPr="0011562A">
        <w:rPr>
          <w:rFonts w:ascii="Times New Roman" w:eastAsia="Times New Roman" w:hAnsi="Times New Roman"/>
          <w:i/>
          <w:iCs/>
          <w:sz w:val="24"/>
          <w:szCs w:val="24"/>
          <w:lang w:eastAsia="lv-LV"/>
        </w:rPr>
        <w:t xml:space="preserve"> </w:t>
      </w:r>
    </w:p>
    <w:p w14:paraId="3ADDB791" w14:textId="6B7A72BD" w:rsidR="000071C4" w:rsidRDefault="00CA27F8" w:rsidP="007F0F7C">
      <w:pPr>
        <w:shd w:val="clear" w:color="auto" w:fill="FFFFFF"/>
        <w:spacing w:after="0" w:line="240" w:lineRule="auto"/>
        <w:jc w:val="right"/>
        <w:rPr>
          <w:rFonts w:ascii="Times New Roman" w:eastAsia="Times New Roman" w:hAnsi="Times New Roman"/>
          <w:i/>
          <w:iCs/>
          <w:sz w:val="24"/>
          <w:szCs w:val="24"/>
          <w:lang w:eastAsia="lv-LV"/>
        </w:rPr>
      </w:pPr>
      <w:r w:rsidRPr="0011562A">
        <w:rPr>
          <w:rFonts w:ascii="Times New Roman" w:eastAsia="Times New Roman" w:hAnsi="Times New Roman"/>
          <w:i/>
          <w:iCs/>
          <w:sz w:val="24"/>
          <w:szCs w:val="24"/>
          <w:lang w:eastAsia="lv-LV"/>
        </w:rPr>
        <w:t xml:space="preserve">likuma “Par pašvaldībām” 43.panta trešo daļu </w:t>
      </w:r>
    </w:p>
    <w:p w14:paraId="66D8155B" w14:textId="77777777" w:rsidR="0038043D" w:rsidRPr="00964040" w:rsidRDefault="0038043D" w:rsidP="003C2F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0AB8428B" w14:textId="77777777" w:rsidR="0038043D" w:rsidRDefault="0038043D" w:rsidP="003C2F1A">
      <w:pPr>
        <w:pStyle w:val="NormalWeb"/>
        <w:numPr>
          <w:ilvl w:val="0"/>
          <w:numId w:val="2"/>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DA6469">
        <w:rPr>
          <w:b/>
          <w:bCs/>
        </w:rPr>
        <w:t>Vispārīgie noteikumi</w:t>
      </w:r>
    </w:p>
    <w:p w14:paraId="59DD72FC" w14:textId="77777777" w:rsidR="0038043D" w:rsidRPr="009A69D4" w:rsidRDefault="0038043D" w:rsidP="003C2F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p w14:paraId="1F9118FF" w14:textId="77777777" w:rsidR="0014122B" w:rsidRPr="0014122B" w:rsidRDefault="007C4260" w:rsidP="003C2F1A">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7C4260">
        <w:rPr>
          <w:rFonts w:eastAsia="Times New Roman"/>
          <w:lang w:eastAsia="lv-LV"/>
        </w:rPr>
        <w:t xml:space="preserve">Noteikumi nosaka kārtību, kādā </w:t>
      </w:r>
      <w:r>
        <w:rPr>
          <w:rFonts w:eastAsia="Times New Roman"/>
          <w:lang w:eastAsia="lv-LV"/>
        </w:rPr>
        <w:t>Madonas</w:t>
      </w:r>
      <w:r w:rsidRPr="007C4260">
        <w:rPr>
          <w:rFonts w:eastAsia="Times New Roman"/>
          <w:lang w:eastAsia="lv-LV"/>
        </w:rPr>
        <w:t xml:space="preserve"> novada pašvaldība (turpmāk – Pašvaldība)</w:t>
      </w:r>
      <w:r w:rsidR="0014122B">
        <w:rPr>
          <w:rFonts w:eastAsia="Times New Roman"/>
          <w:lang w:eastAsia="lv-LV"/>
        </w:rPr>
        <w:t>:</w:t>
      </w:r>
    </w:p>
    <w:p w14:paraId="1C78B43F" w14:textId="33436DA7" w:rsidR="0038043D" w:rsidRPr="0014122B" w:rsidRDefault="0038043D" w:rsidP="003C2F1A">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rPr>
          <w:rFonts w:eastAsia="Times New Roman"/>
          <w:lang w:eastAsia="lv-LV"/>
        </w:rPr>
        <w:t xml:space="preserve"> </w:t>
      </w:r>
      <w:r w:rsidR="0020630E" w:rsidRPr="007C4260">
        <w:rPr>
          <w:rFonts w:eastAsia="Times New Roman"/>
          <w:lang w:eastAsia="lv-LV"/>
        </w:rPr>
        <w:t xml:space="preserve">nodrošina transportu izglītojamo nokļūšanai </w:t>
      </w:r>
      <w:r w:rsidR="00440368">
        <w:rPr>
          <w:rFonts w:eastAsia="Times New Roman"/>
          <w:lang w:eastAsia="lv-LV"/>
        </w:rPr>
        <w:t xml:space="preserve">Pašvaldības dibinātā Pašvaldības administratīvajā teritorijā esošā izglītības </w:t>
      </w:r>
      <w:r w:rsidR="0020630E" w:rsidRPr="007C4260">
        <w:rPr>
          <w:rFonts w:eastAsia="Times New Roman"/>
          <w:lang w:eastAsia="lv-LV"/>
        </w:rPr>
        <w:t>iestādē</w:t>
      </w:r>
      <w:r w:rsidR="00CA27F8">
        <w:rPr>
          <w:rFonts w:eastAsia="Times New Roman"/>
          <w:lang w:eastAsia="lv-LV"/>
        </w:rPr>
        <w:t xml:space="preserve">, </w:t>
      </w:r>
      <w:r w:rsidR="00440368">
        <w:rPr>
          <w:rFonts w:eastAsia="Times New Roman"/>
          <w:lang w:eastAsia="lv-LV"/>
        </w:rPr>
        <w:t>tajā skaitā interešu un profesionālās ievirzes izglītības iestādē</w:t>
      </w:r>
      <w:r w:rsidR="00CA27F8">
        <w:rPr>
          <w:rFonts w:eastAsia="Times New Roman"/>
          <w:lang w:eastAsia="lv-LV"/>
        </w:rPr>
        <w:t xml:space="preserve"> (</w:t>
      </w:r>
      <w:r w:rsidR="00440368">
        <w:rPr>
          <w:rFonts w:eastAsia="Times New Roman"/>
          <w:lang w:eastAsia="lv-LV"/>
        </w:rPr>
        <w:t>turpmāk – Pašvaldības izglītības iestāde)</w:t>
      </w:r>
      <w:r w:rsidR="00773AB0">
        <w:rPr>
          <w:rFonts w:eastAsia="Times New Roman"/>
          <w:lang w:eastAsia="lv-LV"/>
        </w:rPr>
        <w:t xml:space="preserve"> vai Pašvaldības izglītības iestādes izglītības programmu īstenošanas vietā</w:t>
      </w:r>
      <w:r w:rsidR="0020630E" w:rsidRPr="007C4260">
        <w:rPr>
          <w:rFonts w:eastAsia="Times New Roman"/>
          <w:lang w:eastAsia="lv-LV"/>
        </w:rPr>
        <w:t xml:space="preserve"> un atpakaļ dzīvesvietā</w:t>
      </w:r>
      <w:r w:rsidR="0014122B">
        <w:rPr>
          <w:rFonts w:eastAsia="Times New Roman"/>
          <w:lang w:eastAsia="lv-LV"/>
        </w:rPr>
        <w:t>;</w:t>
      </w:r>
    </w:p>
    <w:p w14:paraId="5DA7A4E9" w14:textId="6240EB02" w:rsidR="0014122B" w:rsidRPr="00AB019E" w:rsidRDefault="0014122B" w:rsidP="003C2F1A">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rsidRPr="007C4260">
        <w:rPr>
          <w:rFonts w:eastAsia="Times New Roman"/>
          <w:lang w:eastAsia="lv-LV"/>
        </w:rPr>
        <w:t>kompensē izglītojam</w:t>
      </w:r>
      <w:r w:rsidR="002C2B14">
        <w:rPr>
          <w:rFonts w:eastAsia="Times New Roman"/>
          <w:lang w:eastAsia="lv-LV"/>
        </w:rPr>
        <w:t>aj</w:t>
      </w:r>
      <w:r w:rsidRPr="007C4260">
        <w:rPr>
          <w:rFonts w:eastAsia="Times New Roman"/>
          <w:lang w:eastAsia="lv-LV"/>
        </w:rPr>
        <w:t xml:space="preserve">iem braukšanas izdevumus, kas saistīti ar braucieniem mācību gada laikā no dzīvesvietas līdz Pašvaldības izglītības iestādei </w:t>
      </w:r>
      <w:r w:rsidR="00780CB5">
        <w:rPr>
          <w:rFonts w:eastAsia="Times New Roman"/>
          <w:lang w:eastAsia="lv-LV"/>
        </w:rPr>
        <w:t>vai Pašvaldības izglītības iestādes izglītības programmu īstenošanas vietai</w:t>
      </w:r>
      <w:r w:rsidR="00780CB5" w:rsidRPr="007C4260">
        <w:rPr>
          <w:rFonts w:eastAsia="Times New Roman"/>
          <w:lang w:eastAsia="lv-LV"/>
        </w:rPr>
        <w:t xml:space="preserve"> </w:t>
      </w:r>
      <w:r w:rsidRPr="007C4260">
        <w:rPr>
          <w:rFonts w:eastAsia="Times New Roman"/>
          <w:lang w:eastAsia="lv-LV"/>
        </w:rPr>
        <w:t>un atpakaļ.</w:t>
      </w:r>
    </w:p>
    <w:p w14:paraId="244AAB8C" w14:textId="042D66A8" w:rsidR="00773AB0" w:rsidRDefault="001231A0" w:rsidP="0073527B">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 xml:space="preserve">Transports tiek nodrošināts un braukšanas izdevumi tiek kompensēti Ministru kabineta noteikumos noteiktā mācību gada </w:t>
      </w:r>
      <w:r w:rsidR="0073527B">
        <w:t>ietvaros</w:t>
      </w:r>
      <w:r>
        <w:t>.</w:t>
      </w:r>
    </w:p>
    <w:p w14:paraId="6ED4FA4C" w14:textId="7DEC6957" w:rsidR="006F7786" w:rsidRPr="006F7786" w:rsidRDefault="005D6AA1" w:rsidP="0073527B">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7C4260">
        <w:rPr>
          <w:rFonts w:eastAsia="Times New Roman"/>
          <w:lang w:eastAsia="lv-LV"/>
        </w:rPr>
        <w:t xml:space="preserve">Pašvaldība nodrošina </w:t>
      </w:r>
      <w:r w:rsidR="006F7786">
        <w:rPr>
          <w:rFonts w:eastAsia="Times New Roman"/>
          <w:lang w:eastAsia="lv-LV"/>
        </w:rPr>
        <w:t>Pašvaldības</w:t>
      </w:r>
      <w:r w:rsidR="006F7786" w:rsidRPr="007C4260">
        <w:rPr>
          <w:rFonts w:eastAsia="Times New Roman"/>
          <w:lang w:eastAsia="lv-LV"/>
        </w:rPr>
        <w:t xml:space="preserve"> administratīvajā teritorijā </w:t>
      </w:r>
      <w:r w:rsidR="006F7786">
        <w:rPr>
          <w:rFonts w:eastAsia="Times New Roman"/>
          <w:lang w:eastAsia="lv-LV"/>
        </w:rPr>
        <w:t xml:space="preserve">dzīvojošajiem </w:t>
      </w:r>
      <w:r w:rsidRPr="007C4260">
        <w:rPr>
          <w:rFonts w:eastAsia="Times New Roman"/>
          <w:lang w:eastAsia="lv-LV"/>
        </w:rPr>
        <w:t>izglītojamajiem</w:t>
      </w:r>
      <w:r w:rsidR="006F7786">
        <w:rPr>
          <w:rFonts w:eastAsia="Times New Roman"/>
          <w:lang w:eastAsia="lv-LV"/>
        </w:rPr>
        <w:t xml:space="preserve"> </w:t>
      </w:r>
      <w:r w:rsidR="006F7786">
        <w:t>no piecu gadu vecuma līdz 12.klasei</w:t>
      </w:r>
      <w:r w:rsidRPr="007C4260">
        <w:rPr>
          <w:rFonts w:eastAsia="Times New Roman"/>
          <w:lang w:eastAsia="lv-LV"/>
        </w:rPr>
        <w:t xml:space="preserve"> iespēju nokļūt Pašvaldības izglītības iestādē</w:t>
      </w:r>
      <w:r w:rsidR="00CA27F8">
        <w:rPr>
          <w:rFonts w:eastAsia="Times New Roman"/>
          <w:lang w:eastAsia="lv-LV"/>
        </w:rPr>
        <w:t>,</w:t>
      </w:r>
      <w:r>
        <w:rPr>
          <w:rFonts w:eastAsia="Times New Roman"/>
          <w:lang w:eastAsia="lv-LV"/>
        </w:rPr>
        <w:t xml:space="preserve"> tajā skaitā interešu un profesionālās ievirzes izglītības iestādēs</w:t>
      </w:r>
      <w:r w:rsidRPr="007C4260">
        <w:rPr>
          <w:rFonts w:eastAsia="Times New Roman"/>
          <w:lang w:eastAsia="lv-LV"/>
        </w:rPr>
        <w:t>.</w:t>
      </w:r>
    </w:p>
    <w:p w14:paraId="03CB307C" w14:textId="7D13774F" w:rsidR="005D6AA1" w:rsidRPr="001E1A03" w:rsidRDefault="005D6AA1" w:rsidP="0073527B">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7C4260">
        <w:rPr>
          <w:rFonts w:eastAsia="Times New Roman"/>
          <w:lang w:eastAsia="lv-LV"/>
        </w:rPr>
        <w:t>Nokļūšanai cit</w:t>
      </w:r>
      <w:r>
        <w:rPr>
          <w:rFonts w:eastAsia="Times New Roman"/>
          <w:lang w:eastAsia="lv-LV"/>
        </w:rPr>
        <w:t>as</w:t>
      </w:r>
      <w:r w:rsidRPr="007C4260">
        <w:rPr>
          <w:rFonts w:eastAsia="Times New Roman"/>
          <w:lang w:eastAsia="lv-LV"/>
        </w:rPr>
        <w:t xml:space="preserve"> </w:t>
      </w:r>
      <w:r>
        <w:rPr>
          <w:rFonts w:eastAsia="Times New Roman"/>
          <w:lang w:eastAsia="lv-LV"/>
        </w:rPr>
        <w:t>p</w:t>
      </w:r>
      <w:r w:rsidRPr="007C4260">
        <w:rPr>
          <w:rFonts w:eastAsia="Times New Roman"/>
          <w:lang w:eastAsia="lv-LV"/>
        </w:rPr>
        <w:t>ašvaldības izglītības iestādē izglītojamais var izmantot Pašvaldības organizēto</w:t>
      </w:r>
      <w:r w:rsidR="00A9149E">
        <w:rPr>
          <w:rFonts w:eastAsia="Times New Roman"/>
          <w:lang w:eastAsia="lv-LV"/>
        </w:rPr>
        <w:t>s</w:t>
      </w:r>
      <w:r w:rsidRPr="007C4260">
        <w:rPr>
          <w:rFonts w:eastAsia="Times New Roman"/>
          <w:lang w:eastAsia="lv-LV"/>
        </w:rPr>
        <w:t xml:space="preserve"> izglītojamo pārvadājumu</w:t>
      </w:r>
      <w:r w:rsidR="00A9149E">
        <w:rPr>
          <w:rFonts w:eastAsia="Times New Roman"/>
          <w:lang w:eastAsia="lv-LV"/>
        </w:rPr>
        <w:t>s</w:t>
      </w:r>
      <w:r w:rsidRPr="007C4260">
        <w:rPr>
          <w:rFonts w:eastAsia="Times New Roman"/>
          <w:lang w:eastAsia="lv-LV"/>
        </w:rPr>
        <w:t xml:space="preserve"> vai pašpārvadājumu, vai arī sabiedriskā transporta pārvadājumu maršrutus</w:t>
      </w:r>
      <w:r>
        <w:rPr>
          <w:rFonts w:eastAsia="Times New Roman"/>
          <w:lang w:eastAsia="lv-LV"/>
        </w:rPr>
        <w:t>.</w:t>
      </w:r>
    </w:p>
    <w:p w14:paraId="1371B87A" w14:textId="2BF2252F" w:rsidR="001E1A03" w:rsidRDefault="007C63D8" w:rsidP="0073527B">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Pašvaldības administratīvajā teritorijā dzīvojošo izglītojamo pārvadājumus veic:</w:t>
      </w:r>
    </w:p>
    <w:p w14:paraId="03894CC7" w14:textId="570BDAC3" w:rsidR="007C63D8" w:rsidRDefault="006F7786" w:rsidP="007C63D8">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s</w:t>
      </w:r>
      <w:r w:rsidR="007C63D8">
        <w:t xml:space="preserve">abiedriskie transportlīdzekļi, kas pārvadā pasažierus reģionālajos starppilsētu </w:t>
      </w:r>
      <w:r w:rsidR="00F34E97">
        <w:t>un vietējas nozīmes maršrutos;</w:t>
      </w:r>
    </w:p>
    <w:p w14:paraId="264A35F0" w14:textId="753C25D0" w:rsidR="00F34E97" w:rsidRDefault="006F7786" w:rsidP="007C63D8">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t</w:t>
      </w:r>
      <w:r w:rsidR="00F34E97">
        <w:t>ransportlīdzekļi, kas veic izglītojamo pārvadājumus uz izglītības iestādi un atpakaļ (iekšzemes speciālie regulārie pārvadājumi) pēc Pašvaldības pasūtījuma vietās, kur nav iespējams izmantot sabiedrisko transportu;</w:t>
      </w:r>
    </w:p>
    <w:p w14:paraId="72737FA5" w14:textId="315B25D6" w:rsidR="00F34E97" w:rsidRPr="005D6AA1" w:rsidRDefault="00F34E97" w:rsidP="007C63D8">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Pašvaldības transportlīdzekļi, kas veic izglītojamo pašpārvadājumus uz izglītības iestādi un atpakaļ vietās, kur nav iespējams izmantot sabiedrisko transportu.</w:t>
      </w:r>
    </w:p>
    <w:p w14:paraId="435CE3A6" w14:textId="6A63CB54" w:rsidR="00A4325F" w:rsidRDefault="00A4325F" w:rsidP="0073527B">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Pašvaldības organizētie izglītojamo pārvadājumi un pašpārvadājumi nodrošina izglītojamā, kurš apgūst obligāto pirmsskolas izglītības programmu, pavadošās personas (pavadoņa) pārvadājumus.</w:t>
      </w:r>
    </w:p>
    <w:p w14:paraId="5196002A" w14:textId="20F3C86E" w:rsidR="005D6AA1" w:rsidRDefault="005D6AA1" w:rsidP="0073527B">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lastRenderedPageBreak/>
        <w:t>Izglītojamo pārvadājumu maršrutus izstrādā Pašvaldības pagasta pārvaldes vadītāji sadarbībā ar Pašvaldības izglītības iestādes administrāciju, ņemot vērā informāciju par izglītojamo deklarētajām un faktiskajām dzīvesvietām.</w:t>
      </w:r>
    </w:p>
    <w:p w14:paraId="2AA25CE5" w14:textId="6CCFA97B" w:rsidR="001231A0" w:rsidRDefault="001231A0" w:rsidP="0073527B">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 kompensē braukšanas izdevumus sabiedriskajā transportā vai nodrošina ar izglītojamā nokļūšanu izglītības iestādē saistīto izdevumu</w:t>
      </w:r>
      <w:r w:rsidR="006F7786">
        <w:t xml:space="preserve"> kompensēšanu</w:t>
      </w:r>
      <w:r>
        <w:t>:</w:t>
      </w:r>
    </w:p>
    <w:p w14:paraId="3234C647" w14:textId="2F8E38CF" w:rsidR="001231A0" w:rsidRDefault="005D6AA1" w:rsidP="005D6AA1">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i</w:t>
      </w:r>
      <w:r w:rsidR="001231A0">
        <w:t xml:space="preserve">zglītojamajiem, kuri mācās Pašvaldības izglītības iestādē (no piecu gadu vecuma līdz 12.klasei), izņemot gadījumus, ja izglītojamā dzīvesvieta atrodas Pašvaldības </w:t>
      </w:r>
      <w:r w:rsidR="0050415B">
        <w:t>organizēto pārvadājumu vai pašpārvadājumu maršruta zonā</w:t>
      </w:r>
      <w:r w:rsidR="001231A0">
        <w:t>;</w:t>
      </w:r>
    </w:p>
    <w:p w14:paraId="1A2C05A4" w14:textId="3332CF24" w:rsidR="001231A0" w:rsidRDefault="00643D24" w:rsidP="005D6AA1">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 xml:space="preserve">ja </w:t>
      </w:r>
      <w:r w:rsidR="005D6AA1">
        <w:t>i</w:t>
      </w:r>
      <w:r w:rsidR="001231A0">
        <w:t>zglītojam</w:t>
      </w:r>
      <w:r>
        <w:t>ais</w:t>
      </w:r>
      <w:r w:rsidR="001231A0">
        <w:t xml:space="preserve"> piedal</w:t>
      </w:r>
      <w:r>
        <w:t>ā</w:t>
      </w:r>
      <w:r w:rsidR="001231A0">
        <w:t>s starpnovadu, reģionālajās un valsts olimpiādēs, konkursos</w:t>
      </w:r>
      <w:r>
        <w:t xml:space="preserve"> un </w:t>
      </w:r>
      <w:r w:rsidR="001231A0">
        <w:t>netiek nodrošināts Pašvaldības transports</w:t>
      </w:r>
      <w:r w:rsidR="00F12F56">
        <w:t>;</w:t>
      </w:r>
    </w:p>
    <w:p w14:paraId="1AF9F01F" w14:textId="320C2FEB" w:rsidR="001231A0" w:rsidRDefault="00643D24" w:rsidP="005D6AA1">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 xml:space="preserve">ja </w:t>
      </w:r>
      <w:r w:rsidR="001231A0">
        <w:t xml:space="preserve">izglītojamo pārvadājumus veic </w:t>
      </w:r>
      <w:r w:rsidR="00A9149E">
        <w:t xml:space="preserve">pats pilngadīgais izglītojamais vai </w:t>
      </w:r>
      <w:r w:rsidR="001231A0">
        <w:t>vecāki vai likumiskie pārstāvji (turpmāk – vecāk</w:t>
      </w:r>
      <w:r w:rsidR="002D400B">
        <w:t>s</w:t>
      </w:r>
      <w:r w:rsidR="001231A0">
        <w:t>):</w:t>
      </w:r>
    </w:p>
    <w:p w14:paraId="235EA9D6" w14:textId="56BEDFF0" w:rsidR="001231A0" w:rsidRDefault="001231A0" w:rsidP="005D6AA1">
      <w:pPr>
        <w:pStyle w:val="NormalWeb"/>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vietās, kur nav pieejams sabiedriskais vai Pašvaldības organizētais transports izglītojamo pārvadājumiem</w:t>
      </w:r>
      <w:r w:rsidR="0050415B">
        <w:t xml:space="preserve"> vai pašpārvadājumiem</w:t>
      </w:r>
      <w:r>
        <w:t>;</w:t>
      </w:r>
    </w:p>
    <w:p w14:paraId="6A710748" w14:textId="67145951" w:rsidR="001231A0" w:rsidRDefault="001231A0" w:rsidP="005D6AA1">
      <w:pPr>
        <w:pStyle w:val="NormalWeb"/>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 xml:space="preserve">attālums līdz tuvākajai </w:t>
      </w:r>
      <w:r w:rsidR="00A9149E">
        <w:t xml:space="preserve">Pašvaldības </w:t>
      </w:r>
      <w:r>
        <w:t>izglītības iestādei</w:t>
      </w:r>
      <w:r w:rsidR="0050415B">
        <w:t>,</w:t>
      </w:r>
      <w:r>
        <w:t xml:space="preserve"> sabiedriskā transporta </w:t>
      </w:r>
      <w:r w:rsidR="0050415B">
        <w:t xml:space="preserve">vai Pašvaldības organizētā pārvadājuma vai pašpārvadājuma </w:t>
      </w:r>
      <w:r>
        <w:t xml:space="preserve">pieturai </w:t>
      </w:r>
      <w:r w:rsidR="00CA0BDF">
        <w:t xml:space="preserve">pa ceļu veicamā attālumā </w:t>
      </w:r>
      <w:r>
        <w:t xml:space="preserve">pārsniedz </w:t>
      </w:r>
      <w:r w:rsidR="0013599E">
        <w:t>trīs</w:t>
      </w:r>
      <w:r>
        <w:t xml:space="preserve"> kilometrus;</w:t>
      </w:r>
    </w:p>
    <w:p w14:paraId="5CC2DFBD" w14:textId="7379BCE5" w:rsidR="001231A0" w:rsidRDefault="001231A0" w:rsidP="005D6AA1">
      <w:pPr>
        <w:pStyle w:val="NormalWeb"/>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sabiedriskais transports kursē mācību procesam neatbilstošos laikos;</w:t>
      </w:r>
    </w:p>
    <w:p w14:paraId="20509DC5" w14:textId="384A6BFA" w:rsidR="001231A0" w:rsidRPr="00773AB0" w:rsidRDefault="00597CE0" w:rsidP="005D6AA1">
      <w:pPr>
        <w:pStyle w:val="NormalWeb"/>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j</w:t>
      </w:r>
      <w:r w:rsidR="00F12F56">
        <w:t>a</w:t>
      </w:r>
      <w:r>
        <w:t xml:space="preserve"> Pašvaldības izglītības iestādēs nav iespējams nodrošināt izglītojamajam ar </w:t>
      </w:r>
      <w:r w:rsidR="00F12F56">
        <w:t>p</w:t>
      </w:r>
      <w:r>
        <w:t>edagoģiski medicīniskās komisijas atzinumu ieteikto izglītības programmu</w:t>
      </w:r>
      <w:r>
        <w:rPr>
          <w:rFonts w:eastAsia="Times New Roman"/>
          <w:lang w:eastAsia="lv-LV"/>
        </w:rPr>
        <w:t xml:space="preserve"> vai izglītības iestāde, kas īsteno ar </w:t>
      </w:r>
      <w:r w:rsidR="00F12F56">
        <w:rPr>
          <w:rFonts w:eastAsia="Times New Roman"/>
          <w:lang w:eastAsia="lv-LV"/>
        </w:rPr>
        <w:t>p</w:t>
      </w:r>
      <w:r>
        <w:rPr>
          <w:rFonts w:eastAsia="Times New Roman"/>
          <w:lang w:eastAsia="lv-LV"/>
        </w:rPr>
        <w:t>edagoģiski medicīniskās komisijas atzinumu ieteikto izglītības programmu, atrodas izglītojamā dzīvesvietai tuvāk nekā Pašvaldības izglītības iestāde ar analogu izglītības programmu.</w:t>
      </w:r>
    </w:p>
    <w:p w14:paraId="036E5830" w14:textId="788A7023" w:rsidR="0014122B" w:rsidRDefault="005D6AA1" w:rsidP="003C2F1A">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Pašvaldība nekompensē braukšanas izdevumus:</w:t>
      </w:r>
    </w:p>
    <w:p w14:paraId="71FCEBFE" w14:textId="1BB1AE75" w:rsidR="005D6AA1" w:rsidRDefault="003F0A19" w:rsidP="003F0A19">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j</w:t>
      </w:r>
      <w:r w:rsidR="005D6AA1">
        <w:t xml:space="preserve">a izglītojamais vispārējās izglītības </w:t>
      </w:r>
      <w:r w:rsidR="00252D0B">
        <w:t>programmu apgūst izglītības iestādē, kas nav Pašvaldības izglītības iestāde</w:t>
      </w:r>
      <w:r w:rsidR="00F12F56">
        <w:t>,</w:t>
      </w:r>
      <w:r w:rsidR="005D6AA1">
        <w:t xml:space="preserve"> izņemot šo noteikumu </w:t>
      </w:r>
      <w:r w:rsidR="00727282">
        <w:t>8</w:t>
      </w:r>
      <w:r w:rsidR="005D6AA1">
        <w:t>.3.4.</w:t>
      </w:r>
      <w:r w:rsidR="00F12F56">
        <w:t>apakš</w:t>
      </w:r>
      <w:r w:rsidR="005D6AA1">
        <w:t>punktā noteiktaj</w:t>
      </w:r>
      <w:r w:rsidR="00252D0B">
        <w:t>ā</w:t>
      </w:r>
      <w:r w:rsidR="005D6AA1">
        <w:t xml:space="preserve"> gadījum</w:t>
      </w:r>
      <w:r w:rsidR="00252D0B">
        <w:t>ā</w:t>
      </w:r>
      <w:r w:rsidR="005D6AA1">
        <w:t>;</w:t>
      </w:r>
    </w:p>
    <w:p w14:paraId="68FB764A" w14:textId="4B627D93" w:rsidR="005D6AA1" w:rsidRDefault="003F0A19" w:rsidP="006A5220">
      <w:pPr>
        <w:pStyle w:val="NormalWeb"/>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p</w:t>
      </w:r>
      <w:r w:rsidR="005D6AA1">
        <w:t>ar dienām, kad izglītojamais neapmeklē Pašvaldības izglītības iestādi.</w:t>
      </w:r>
    </w:p>
    <w:p w14:paraId="3B92C79F" w14:textId="046A1CA6" w:rsidR="008C6F2F" w:rsidRPr="002C2B14" w:rsidRDefault="00AA4A6C" w:rsidP="008C6F2F">
      <w:pPr>
        <w:pStyle w:val="NormalWeb"/>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3786E">
        <w:t xml:space="preserve">Šo noteikumu 8.3.3.apakšpunktā noteiktajos gadījumos attiecībā uz Pašvaldības dibināto interešu un profesionālās ievirzes </w:t>
      </w:r>
      <w:r w:rsidR="00A3786E" w:rsidRPr="00A3786E">
        <w:t>audzēkņiem vai citos</w:t>
      </w:r>
      <w:r w:rsidR="00E37C29">
        <w:t xml:space="preserve"> gadījumos, pamatojoties uz vecāka iesniegumu</w:t>
      </w:r>
      <w:r w:rsidR="00A3786E" w:rsidRPr="00A3786E">
        <w:t xml:space="preserve"> </w:t>
      </w:r>
      <w:r w:rsidR="00A3786E">
        <w:t xml:space="preserve">un </w:t>
      </w:r>
      <w:r w:rsidR="00A3786E" w:rsidRPr="00AA4A6C">
        <w:t>Izglītības un jaunatnes lietu komitejas atzinumu</w:t>
      </w:r>
      <w:r w:rsidR="00E37C29">
        <w:t xml:space="preserve">, </w:t>
      </w:r>
      <w:r w:rsidR="00E37C29" w:rsidRPr="00AA4A6C">
        <w:t xml:space="preserve">Pašvaldības </w:t>
      </w:r>
      <w:r w:rsidRPr="00AA4A6C">
        <w:t xml:space="preserve">izpilddirektors </w:t>
      </w:r>
      <w:r w:rsidR="00E37C29" w:rsidRPr="00AA4A6C">
        <w:t>ir tiesīg</w:t>
      </w:r>
      <w:r w:rsidRPr="00AA4A6C">
        <w:t>s</w:t>
      </w:r>
      <w:r w:rsidR="00E37C29" w:rsidRPr="00AA4A6C">
        <w:t xml:space="preserve"> pie</w:t>
      </w:r>
      <w:r w:rsidR="00E37C29">
        <w:t xml:space="preserve">ņemt lēmumu kompensēt izglītojamā braukšanas izdevumus no dzīvesvietas līdz </w:t>
      </w:r>
      <w:r w:rsidR="0013599E">
        <w:t xml:space="preserve">Pašvaldības </w:t>
      </w:r>
      <w:r w:rsidR="00E37C29">
        <w:t xml:space="preserve">izglītības iestādei un atpakaļ, ja attālums līdz tuvākajai </w:t>
      </w:r>
      <w:r w:rsidR="0013599E">
        <w:t xml:space="preserve">Pašvaldības </w:t>
      </w:r>
      <w:r w:rsidR="00E37C29">
        <w:t>izglītības iestādei</w:t>
      </w:r>
      <w:r w:rsidR="0013599E">
        <w:t>,</w:t>
      </w:r>
      <w:r w:rsidR="00E37C29">
        <w:t xml:space="preserve"> </w:t>
      </w:r>
      <w:r w:rsidR="0013599E">
        <w:t>sabiedriskā transporta vai Pašvaldības organizētā pārvadājuma vai pašpārvadājuma pieturai pa ceļu veicamā attālumā nepārsniedz trīs kilometrus</w:t>
      </w:r>
      <w:r w:rsidR="00E37C29">
        <w:t>.</w:t>
      </w:r>
    </w:p>
    <w:p w14:paraId="4CD7D394" w14:textId="0EDCBB1F" w:rsidR="00593D02" w:rsidRDefault="00593D02" w:rsidP="00593D02">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5034C62" w14:textId="4F9FC86A" w:rsidR="00593D02" w:rsidRPr="00593D02" w:rsidRDefault="00A9149E" w:rsidP="00593D02">
      <w:pPr>
        <w:pStyle w:val="NormalWeb"/>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Braukšanas</w:t>
      </w:r>
      <w:r w:rsidR="00593D02" w:rsidRPr="00593D02">
        <w:rPr>
          <w:b/>
        </w:rPr>
        <w:t xml:space="preserve"> izdevumu kompensāciju apjoms</w:t>
      </w:r>
    </w:p>
    <w:p w14:paraId="5D6F0E7D" w14:textId="77777777" w:rsidR="00593D02" w:rsidRPr="00593D02" w:rsidRDefault="00593D02" w:rsidP="00593D02">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3F6F5537" w14:textId="22A7C1A5" w:rsidR="007830C6" w:rsidRDefault="00B71727" w:rsidP="007830C6">
      <w:pPr>
        <w:pStyle w:val="NormalWeb"/>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 xml:space="preserve">Pašvaldība </w:t>
      </w:r>
      <w:r w:rsidR="003A6CE7">
        <w:t xml:space="preserve">sava budžeta ietvaros </w:t>
      </w:r>
      <w:r w:rsidR="00A9149E">
        <w:t>sedz sabiedriskā transporta izmaksas 100% apmērā</w:t>
      </w:r>
      <w:r w:rsidR="003F0A19">
        <w:t xml:space="preserve"> </w:t>
      </w:r>
      <w:r w:rsidR="008D67AC">
        <w:t xml:space="preserve">saskaņā ar </w:t>
      </w:r>
      <w:r w:rsidR="003F0A19">
        <w:t>pilngadīga izglītojamā vai izglītojamā vecāka iesniegumu (1.pielikums), apmaksājot ar braukšanas biļešu iegādi saistītos izdevumus.</w:t>
      </w:r>
    </w:p>
    <w:p w14:paraId="75FE665B" w14:textId="0BF8D007" w:rsidR="003F0A19" w:rsidRDefault="003F0A19" w:rsidP="007830C6">
      <w:pPr>
        <w:pStyle w:val="NormalWeb"/>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 xml:space="preserve">Pašvaldība kompensē ar izglītojamo nogādi Pašvaldības izglītības iestādē saistītos autotransporta izdevumus </w:t>
      </w:r>
      <w:r w:rsidR="003A6CE7">
        <w:t xml:space="preserve">saskaņā ar </w:t>
      </w:r>
      <w:r>
        <w:t>pilngadīga izglītojam</w:t>
      </w:r>
      <w:r w:rsidR="003A6CE7">
        <w:t>ā</w:t>
      </w:r>
      <w:r>
        <w:t xml:space="preserve"> vai izglītojamā vecāka</w:t>
      </w:r>
      <w:r w:rsidR="003A6CE7">
        <w:t xml:space="preserve"> iesniegumu</w:t>
      </w:r>
      <w:r w:rsidR="009A7835">
        <w:t xml:space="preserve"> (2.pielikums)</w:t>
      </w:r>
      <w:r>
        <w:t xml:space="preserve"> šo noteikumu</w:t>
      </w:r>
      <w:r w:rsidR="00D92E9C">
        <w:t xml:space="preserve"> 8.3</w:t>
      </w:r>
      <w:r>
        <w:t>.</w:t>
      </w:r>
      <w:r w:rsidR="00D92E9C">
        <w:t>apakš</w:t>
      </w:r>
      <w:r>
        <w:t>punktā minētajos gadījumos šādā apmērā:</w:t>
      </w:r>
    </w:p>
    <w:p w14:paraId="060560CE" w14:textId="77777777" w:rsidR="00FE02FB" w:rsidRDefault="003F0A19" w:rsidP="000E65C2">
      <w:pPr>
        <w:pStyle w:val="NormalWeb"/>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vienu reizi mēnesī par iepriekšējo periodu</w:t>
      </w:r>
      <w:r w:rsidR="00FE02FB">
        <w:t xml:space="preserve"> pēc formulas</w:t>
      </w:r>
    </w:p>
    <w:p w14:paraId="46437B1E" w14:textId="77777777" w:rsidR="00FE02FB" w:rsidRDefault="00FE02FB" w:rsidP="00FE02FB">
      <w:pPr>
        <w:pStyle w:val="NormalWe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w:p>
    <w:p w14:paraId="478CB599" w14:textId="64EA3294" w:rsidR="00FE02FB" w:rsidRDefault="00FE02FB" w:rsidP="00FE02FB">
      <w:pPr>
        <w:pStyle w:val="NormalWe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m:oMathPara>
        <m:oMath>
          <m:r>
            <w:rPr>
              <w:rFonts w:ascii="Cambria Math" w:hAnsi="Cambria Math"/>
            </w:rPr>
            <m:t>K=(2c*0,06)*d</m:t>
          </m:r>
        </m:oMath>
      </m:oMathPara>
    </w:p>
    <w:p w14:paraId="5E8562A4" w14:textId="77777777" w:rsidR="00FE02FB" w:rsidRDefault="00FE02FB" w:rsidP="00FE02FB">
      <w:pPr>
        <w:pStyle w:val="NormalWe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w:p>
    <w:p w14:paraId="539BEBD9" w14:textId="6B444D22" w:rsidR="00FE02FB" w:rsidRDefault="00FE02FB" w:rsidP="00FE02FB">
      <w:pPr>
        <w:pStyle w:val="NormalWe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w:r>
        <w:t>kur</w:t>
      </w:r>
      <w:r w:rsidR="005F1FEA">
        <w:t>ā</w:t>
      </w:r>
      <w:r w:rsidR="003F0A19">
        <w:t xml:space="preserve">, </w:t>
      </w:r>
      <w:r>
        <w:tab/>
        <w:t xml:space="preserve">K – </w:t>
      </w:r>
      <w:r w:rsidR="00825F0F">
        <w:tab/>
      </w:r>
      <w:r>
        <w:t>kompensācijas apmērs;</w:t>
      </w:r>
    </w:p>
    <w:p w14:paraId="7A50610C" w14:textId="51B321E8" w:rsidR="00FE02FB" w:rsidRDefault="00FE02FB" w:rsidP="00825F0F">
      <w:pPr>
        <w:pStyle w:val="NormalWe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5" w:hanging="1305"/>
        <w:jc w:val="both"/>
      </w:pPr>
      <w:r>
        <w:lastRenderedPageBreak/>
        <w:tab/>
      </w:r>
      <w:r w:rsidR="005E30CB">
        <w:t>c</w:t>
      </w:r>
      <w:r>
        <w:t xml:space="preserve"> – </w:t>
      </w:r>
      <w:r w:rsidR="00825F0F">
        <w:tab/>
      </w:r>
      <w:r w:rsidR="00825F0F">
        <w:tab/>
      </w:r>
      <w:r>
        <w:t>pa ceļu veicamais attālums kilometros līdz tuvākajai Pašvaldības izglītības iestādei vai sabiedriskā transporta pieturai</w:t>
      </w:r>
      <w:r w:rsidR="00E778A6">
        <w:t xml:space="preserve">, vai izglītības iestādei šo noteikumu </w:t>
      </w:r>
      <w:r w:rsidR="00727282">
        <w:t>8</w:t>
      </w:r>
      <w:r w:rsidR="00E778A6">
        <w:t>.3.4.apakšpunktā minētajā gadījumā</w:t>
      </w:r>
      <w:r>
        <w:t>;</w:t>
      </w:r>
    </w:p>
    <w:p w14:paraId="2247B698" w14:textId="0303F2E9" w:rsidR="00FE02FB" w:rsidRDefault="00FE02FB" w:rsidP="00825F0F">
      <w:pPr>
        <w:pStyle w:val="NormalWe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254"/>
        <w:jc w:val="both"/>
      </w:pPr>
      <w:r>
        <w:tab/>
      </w:r>
      <w:r w:rsidR="005F1FEA">
        <w:t>d</w:t>
      </w:r>
      <w:r>
        <w:t xml:space="preserve"> –</w:t>
      </w:r>
      <w:r w:rsidR="00825F0F">
        <w:t xml:space="preserve"> </w:t>
      </w:r>
      <w:r w:rsidR="00825F0F">
        <w:tab/>
      </w:r>
      <w:r w:rsidR="005E30CB">
        <w:t>faktisk</w:t>
      </w:r>
      <w:r w:rsidR="00B251AA">
        <w:t>a</w:t>
      </w:r>
      <w:r w:rsidR="005F1FEA">
        <w:t>i</w:t>
      </w:r>
      <w:r w:rsidR="00825F0F">
        <w:t>s</w:t>
      </w:r>
      <w:r w:rsidR="005E30CB">
        <w:t xml:space="preserve"> Pašvaldības izglītības iestād</w:t>
      </w:r>
      <w:r w:rsidR="005F1FEA">
        <w:t>i</w:t>
      </w:r>
      <w:r w:rsidR="005E30CB">
        <w:t xml:space="preserve"> apmeklēt</w:t>
      </w:r>
      <w:r w:rsidR="008A191D">
        <w:t>o</w:t>
      </w:r>
      <w:r w:rsidR="005E30CB">
        <w:t xml:space="preserve"> </w:t>
      </w:r>
      <w:r>
        <w:t>dien</w:t>
      </w:r>
      <w:r w:rsidR="008A191D">
        <w:t>u skaits</w:t>
      </w:r>
      <w:r>
        <w:t xml:space="preserve"> </w:t>
      </w:r>
      <w:r w:rsidR="005E30CB">
        <w:t>izglītojamajam iepriekšējā mēnesī</w:t>
      </w:r>
      <w:r w:rsidR="00947B08">
        <w:t xml:space="preserve"> vai braucienu skaits, ja izglītojamais </w:t>
      </w:r>
      <w:r w:rsidR="005D7C47">
        <w:t>izmanto izglītības iestādes dienesta viesnīcas vai internāta pakalpojumu</w:t>
      </w:r>
      <w:r w:rsidR="005E30CB">
        <w:t>;</w:t>
      </w:r>
    </w:p>
    <w:p w14:paraId="5B755A66" w14:textId="1C5965F9" w:rsidR="003F0A19" w:rsidRDefault="005E30CB" w:rsidP="00252D0B">
      <w:pPr>
        <w:pStyle w:val="NormalWeb"/>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254"/>
        <w:jc w:val="both"/>
      </w:pPr>
      <w:r>
        <w:tab/>
      </w:r>
      <w:r w:rsidRPr="00AA4A6C">
        <w:t>0,0</w:t>
      </w:r>
      <w:r w:rsidR="00AA4A6C" w:rsidRPr="00AA4A6C">
        <w:t>6</w:t>
      </w:r>
      <w:r w:rsidR="00601C91">
        <w:t xml:space="preserve"> </w:t>
      </w:r>
      <w:r>
        <w:t xml:space="preserve">– Pašvaldības noteiktais tarifs </w:t>
      </w:r>
      <w:r w:rsidR="00601C91">
        <w:t xml:space="preserve">EUR/km </w:t>
      </w:r>
      <w:r>
        <w:t>transporta pakalpojumu sniegšanai.</w:t>
      </w:r>
    </w:p>
    <w:p w14:paraId="02AEC9C0" w14:textId="58C62E63" w:rsidR="007830C6" w:rsidRPr="00C55C00" w:rsidRDefault="00DA5B81" w:rsidP="000E65C2">
      <w:pPr>
        <w:pStyle w:val="NormalWeb"/>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braukšanas izdevumu apmēru aprēķina neatkarīgi no pārvadājamo izglītojamo skaita vienā transportlīdzeklī</w:t>
      </w:r>
      <w:r w:rsidR="00BF6F62">
        <w:t>.</w:t>
      </w:r>
    </w:p>
    <w:p w14:paraId="17EFECC0" w14:textId="2AB572D3" w:rsidR="00C55C00" w:rsidRDefault="00C55C00" w:rsidP="0073527B">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pPr>
    </w:p>
    <w:p w14:paraId="0E02C9C5" w14:textId="11F93E8E" w:rsidR="00593D02" w:rsidRPr="00633F94" w:rsidRDefault="00593D02" w:rsidP="00593D02">
      <w:pPr>
        <w:pStyle w:val="NormalWeb"/>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633F94">
        <w:rPr>
          <w:b/>
        </w:rPr>
        <w:t>Transporta izdevumu kompensācijas pieprasīšanas un saņemšanas kārtība</w:t>
      </w:r>
    </w:p>
    <w:p w14:paraId="428CE7E3" w14:textId="77777777" w:rsidR="00593D02" w:rsidRPr="00633F94" w:rsidRDefault="00593D02" w:rsidP="00593D02">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684DAF00" w14:textId="77777777" w:rsidR="0092644E" w:rsidRDefault="0092644E" w:rsidP="003C2F1A">
      <w:pPr>
        <w:pStyle w:val="ListParagraph"/>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Braukšanas izdevumu kompensēšanas kārtība, izmantojot starppilsētu un reģionālās nozīmes maršrutu sabiedrisko transportu:</w:t>
      </w:r>
    </w:p>
    <w:p w14:paraId="44C3C8B1" w14:textId="7C147B7E" w:rsidR="0092644E" w:rsidRDefault="002D400B" w:rsidP="00122007">
      <w:pPr>
        <w:pStyle w:val="ListParagraph"/>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92644E">
        <w:rPr>
          <w:rFonts w:ascii="Times New Roman" w:eastAsia="Times New Roman" w:hAnsi="Times New Roman"/>
          <w:sz w:val="24"/>
          <w:szCs w:val="24"/>
          <w:lang w:eastAsia="lv-LV"/>
        </w:rPr>
        <w:t>ilngadīg</w:t>
      </w:r>
      <w:r w:rsidR="00D779A2">
        <w:rPr>
          <w:rFonts w:ascii="Times New Roman" w:eastAsia="Times New Roman" w:hAnsi="Times New Roman"/>
          <w:sz w:val="24"/>
          <w:szCs w:val="24"/>
          <w:lang w:eastAsia="lv-LV"/>
        </w:rPr>
        <w:t>ai</w:t>
      </w:r>
      <w:r w:rsidR="0092644E">
        <w:rPr>
          <w:rFonts w:ascii="Times New Roman" w:eastAsia="Times New Roman" w:hAnsi="Times New Roman"/>
          <w:sz w:val="24"/>
          <w:szCs w:val="24"/>
          <w:lang w:eastAsia="lv-LV"/>
        </w:rPr>
        <w:t xml:space="preserve">s izglītojamais vai vecāki iesniedz </w:t>
      </w:r>
      <w:r w:rsidR="0035610D">
        <w:rPr>
          <w:rFonts w:ascii="Times New Roman" w:eastAsia="Times New Roman" w:hAnsi="Times New Roman"/>
          <w:sz w:val="24"/>
          <w:szCs w:val="24"/>
          <w:lang w:eastAsia="lv-LV"/>
        </w:rPr>
        <w:t xml:space="preserve">Pašvaldības </w:t>
      </w:r>
      <w:r w:rsidR="00EE3704">
        <w:rPr>
          <w:rFonts w:ascii="Times New Roman" w:eastAsia="Times New Roman" w:hAnsi="Times New Roman"/>
          <w:sz w:val="24"/>
          <w:szCs w:val="24"/>
          <w:lang w:eastAsia="lv-LV"/>
        </w:rPr>
        <w:t>pagasta</w:t>
      </w:r>
      <w:r w:rsidR="0005081D">
        <w:rPr>
          <w:rFonts w:ascii="Times New Roman" w:eastAsia="Times New Roman" w:hAnsi="Times New Roman"/>
          <w:sz w:val="24"/>
          <w:szCs w:val="24"/>
          <w:lang w:eastAsia="lv-LV"/>
        </w:rPr>
        <w:t>, kurā deklarēta izglītojamā dzīvesvieta, pārvaldes</w:t>
      </w:r>
      <w:r w:rsidR="0092644E">
        <w:rPr>
          <w:rFonts w:ascii="Times New Roman" w:eastAsia="Times New Roman" w:hAnsi="Times New Roman"/>
          <w:sz w:val="24"/>
          <w:szCs w:val="24"/>
          <w:lang w:eastAsia="lv-LV"/>
        </w:rPr>
        <w:t xml:space="preserve"> vadītājam </w:t>
      </w:r>
      <w:r w:rsidR="0035610D">
        <w:rPr>
          <w:rFonts w:ascii="Times New Roman" w:eastAsia="Times New Roman" w:hAnsi="Times New Roman"/>
          <w:sz w:val="24"/>
          <w:szCs w:val="24"/>
          <w:lang w:eastAsia="lv-LV"/>
        </w:rPr>
        <w:t xml:space="preserve">iesniegumu (1.pielikums) un </w:t>
      </w:r>
      <w:r w:rsidR="0092644E">
        <w:rPr>
          <w:rFonts w:ascii="Times New Roman" w:eastAsia="Times New Roman" w:hAnsi="Times New Roman"/>
          <w:sz w:val="24"/>
          <w:szCs w:val="24"/>
          <w:lang w:eastAsia="lv-LV"/>
        </w:rPr>
        <w:t>braukšanas biļetes par izglītojamā izmantoto sabiedrisko transportu iepriekšējā mēnesī līdz nākamā mēneša 10.datumam;</w:t>
      </w:r>
    </w:p>
    <w:p w14:paraId="64778FAF" w14:textId="04971483" w:rsidR="003A6CE7" w:rsidRDefault="002D400B" w:rsidP="00122007">
      <w:pPr>
        <w:pStyle w:val="ListParagraph"/>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w:t>
      </w:r>
      <w:r w:rsidR="0092644E">
        <w:rPr>
          <w:rFonts w:ascii="Times New Roman" w:eastAsia="Times New Roman" w:hAnsi="Times New Roman"/>
          <w:sz w:val="24"/>
          <w:szCs w:val="24"/>
          <w:lang w:eastAsia="lv-LV"/>
        </w:rPr>
        <w:t xml:space="preserve">raukšanas biļetes (nebojātas, bez piezīmēm, labojumiem un svītrojumiem, kā arī skaidri salasāmu datumu un cenu) </w:t>
      </w:r>
      <w:r w:rsidR="003A6CE7">
        <w:rPr>
          <w:rFonts w:ascii="Times New Roman" w:eastAsia="Times New Roman" w:hAnsi="Times New Roman"/>
          <w:sz w:val="24"/>
          <w:szCs w:val="24"/>
          <w:lang w:eastAsia="lv-LV"/>
        </w:rPr>
        <w:t xml:space="preserve">hronoloģiskā secībā </w:t>
      </w:r>
      <w:r w:rsidR="0092644E">
        <w:rPr>
          <w:rFonts w:ascii="Times New Roman" w:eastAsia="Times New Roman" w:hAnsi="Times New Roman"/>
          <w:sz w:val="24"/>
          <w:szCs w:val="24"/>
          <w:lang w:eastAsia="lv-LV"/>
        </w:rPr>
        <w:t xml:space="preserve">pielīmē </w:t>
      </w:r>
      <w:r w:rsidR="003A6CE7">
        <w:rPr>
          <w:rFonts w:ascii="Times New Roman" w:eastAsia="Times New Roman" w:hAnsi="Times New Roman"/>
          <w:sz w:val="24"/>
          <w:szCs w:val="24"/>
          <w:lang w:eastAsia="lv-LV"/>
        </w:rPr>
        <w:t>uz lapas, uz kuras norāda izglītojamā vārdu, uzvārdu, Pašvaldības izglītības iestādi, maršrutu un biļešu izdevumu kopsummu cipariem un vārdiem;</w:t>
      </w:r>
    </w:p>
    <w:p w14:paraId="2BD2CD80" w14:textId="6E1E3F29" w:rsidR="003A6CE7" w:rsidRPr="00C53611" w:rsidRDefault="003A6CE7" w:rsidP="00122007">
      <w:pPr>
        <w:pStyle w:val="ListParagraph"/>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 kompensāciju par braukšanas izdevumiem pārskaita vienu reizi mēnesī 10 darba dienu laikā no iesnieguma un tā pamatojuma dokumentu saņemšanas par iepriekšējo mēnesi uz iesniegumā norādīto norēķinu kontu</w:t>
      </w:r>
      <w:r w:rsidRPr="00C53611">
        <w:rPr>
          <w:rFonts w:ascii="Times New Roman" w:eastAsia="Times New Roman" w:hAnsi="Times New Roman"/>
          <w:sz w:val="24"/>
          <w:szCs w:val="24"/>
          <w:lang w:eastAsia="lv-LV"/>
        </w:rPr>
        <w:t>.</w:t>
      </w:r>
    </w:p>
    <w:p w14:paraId="27EC0483" w14:textId="10625A91" w:rsidR="003510B5" w:rsidRDefault="002D400B" w:rsidP="002D400B">
      <w:pPr>
        <w:pStyle w:val="ListParagraph"/>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Braukšanas izdevumu kompensēšanas kārtība, ja </w:t>
      </w:r>
      <w:r w:rsidRPr="002D400B">
        <w:rPr>
          <w:rFonts w:ascii="Times New Roman" w:eastAsia="Times New Roman" w:hAnsi="Times New Roman"/>
          <w:sz w:val="24"/>
          <w:szCs w:val="24"/>
          <w:lang w:eastAsia="lv-LV"/>
        </w:rPr>
        <w:t>izglītojamo pārvadājumus veic pats pilngadīgais izglītojamais vai vecāk</w:t>
      </w:r>
      <w:r>
        <w:rPr>
          <w:rFonts w:ascii="Times New Roman" w:eastAsia="Times New Roman" w:hAnsi="Times New Roman"/>
          <w:sz w:val="24"/>
          <w:szCs w:val="24"/>
          <w:lang w:eastAsia="lv-LV"/>
        </w:rPr>
        <w:t>s:</w:t>
      </w:r>
    </w:p>
    <w:p w14:paraId="7DAA48A0" w14:textId="38D29BC4" w:rsidR="002D400B" w:rsidRPr="00A259B3" w:rsidRDefault="00122007" w:rsidP="00122007">
      <w:pPr>
        <w:pStyle w:val="ListParagraph"/>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2D400B">
        <w:rPr>
          <w:rFonts w:ascii="Times New Roman" w:eastAsia="Times New Roman" w:hAnsi="Times New Roman"/>
          <w:sz w:val="24"/>
          <w:szCs w:val="24"/>
          <w:lang w:eastAsia="lv-LV"/>
        </w:rPr>
        <w:t>ilngadīgs izglītojamais vai vecāks</w:t>
      </w:r>
      <w:r w:rsidR="0035610D">
        <w:rPr>
          <w:rFonts w:ascii="Times New Roman" w:eastAsia="Times New Roman" w:hAnsi="Times New Roman"/>
          <w:sz w:val="24"/>
          <w:szCs w:val="24"/>
          <w:lang w:eastAsia="lv-LV"/>
        </w:rPr>
        <w:t xml:space="preserve"> iesniedz </w:t>
      </w:r>
      <w:r w:rsidR="0005081D">
        <w:rPr>
          <w:rFonts w:ascii="Times New Roman" w:eastAsia="Times New Roman" w:hAnsi="Times New Roman"/>
          <w:sz w:val="24"/>
          <w:szCs w:val="24"/>
          <w:lang w:eastAsia="lv-LV"/>
        </w:rPr>
        <w:t>Pašvaldības pagasta, kurā deklarēta izglītojamā dzīvesvieta, pārvaldes vadītājam</w:t>
      </w:r>
      <w:r w:rsidR="0035610D">
        <w:rPr>
          <w:rFonts w:ascii="Times New Roman" w:eastAsia="Times New Roman" w:hAnsi="Times New Roman"/>
          <w:sz w:val="24"/>
          <w:szCs w:val="24"/>
          <w:lang w:eastAsia="lv-LV"/>
        </w:rPr>
        <w:t xml:space="preserve"> iesniegumu (2.pielikums) par braukšanas </w:t>
      </w:r>
      <w:r w:rsidR="00C15BEB">
        <w:rPr>
          <w:rFonts w:ascii="Times New Roman" w:eastAsia="Times New Roman" w:hAnsi="Times New Roman"/>
          <w:sz w:val="24"/>
          <w:szCs w:val="24"/>
          <w:lang w:eastAsia="lv-LV"/>
        </w:rPr>
        <w:t xml:space="preserve">izdevumu kompensāciju līdz tuvākajai sabiedriskā transporta vai skolēnu autobusa pieturai, vai Pašvaldības izglītības iestādei par iepriekšējo mēnesi līdz nākamā mēneša 10.datumam, </w:t>
      </w:r>
      <w:r w:rsidR="00C15BEB" w:rsidRPr="00B423EA">
        <w:rPr>
          <w:rFonts w:ascii="Times New Roman" w:eastAsia="Times New Roman" w:hAnsi="Times New Roman"/>
          <w:sz w:val="24"/>
          <w:szCs w:val="24"/>
          <w:lang w:eastAsia="lv-LV"/>
        </w:rPr>
        <w:t>iesniegum</w:t>
      </w:r>
      <w:r w:rsidR="00A259B3" w:rsidRPr="00B423EA">
        <w:rPr>
          <w:rFonts w:ascii="Times New Roman" w:eastAsia="Times New Roman" w:hAnsi="Times New Roman"/>
          <w:sz w:val="24"/>
          <w:szCs w:val="24"/>
          <w:lang w:eastAsia="lv-LV"/>
        </w:rPr>
        <w:t>ā</w:t>
      </w:r>
      <w:r w:rsidR="00C15BEB" w:rsidRPr="00B423EA">
        <w:rPr>
          <w:rFonts w:ascii="Times New Roman" w:eastAsia="Times New Roman" w:hAnsi="Times New Roman"/>
          <w:sz w:val="24"/>
          <w:szCs w:val="24"/>
          <w:lang w:eastAsia="lv-LV"/>
        </w:rPr>
        <w:t xml:space="preserve"> </w:t>
      </w:r>
      <w:r w:rsidR="00A259B3" w:rsidRPr="00B423EA">
        <w:rPr>
          <w:rFonts w:ascii="Times New Roman" w:eastAsia="Times New Roman" w:hAnsi="Times New Roman"/>
          <w:sz w:val="24"/>
          <w:szCs w:val="24"/>
          <w:lang w:eastAsia="lv-LV"/>
        </w:rPr>
        <w:t>norādot</w:t>
      </w:r>
      <w:r w:rsidR="00C15BEB" w:rsidRPr="00B423EA">
        <w:rPr>
          <w:rFonts w:ascii="Times New Roman" w:eastAsia="Times New Roman" w:hAnsi="Times New Roman"/>
          <w:sz w:val="24"/>
          <w:szCs w:val="24"/>
          <w:lang w:eastAsia="lv-LV"/>
        </w:rPr>
        <w:t xml:space="preserve"> attālumu no izglītojamā dzīvesvietas līdz tuvākajai sabiedriskā transporta vai skolēnu autobusa pieturai, vai Pašvaldības izglītības </w:t>
      </w:r>
      <w:r w:rsidR="00C15BEB" w:rsidRPr="005D7C47">
        <w:rPr>
          <w:rFonts w:ascii="Times New Roman" w:eastAsia="Times New Roman" w:hAnsi="Times New Roman"/>
          <w:sz w:val="24"/>
          <w:szCs w:val="24"/>
          <w:lang w:eastAsia="lv-LV"/>
        </w:rPr>
        <w:t>iestādei</w:t>
      </w:r>
      <w:r w:rsidR="002F3174" w:rsidRPr="005D7C47">
        <w:rPr>
          <w:rFonts w:ascii="Times New Roman" w:eastAsia="Times New Roman" w:hAnsi="Times New Roman"/>
          <w:sz w:val="24"/>
          <w:szCs w:val="24"/>
          <w:lang w:eastAsia="lv-LV"/>
        </w:rPr>
        <w:t>.</w:t>
      </w:r>
      <w:r w:rsidR="0005081D">
        <w:rPr>
          <w:rFonts w:ascii="Times New Roman" w:eastAsia="Times New Roman" w:hAnsi="Times New Roman"/>
          <w:sz w:val="24"/>
          <w:szCs w:val="24"/>
          <w:lang w:eastAsia="lv-LV"/>
        </w:rPr>
        <w:t xml:space="preserve"> Ja braukšanas izdevumu kompensācijas saņemšanas vieta ir norādīta Madonas novada pašvaldības kase (Saieta laukums 1</w:t>
      </w:r>
      <w:r w:rsidR="00D779A2">
        <w:rPr>
          <w:rFonts w:ascii="Times New Roman" w:eastAsia="Times New Roman" w:hAnsi="Times New Roman"/>
          <w:sz w:val="24"/>
          <w:szCs w:val="24"/>
          <w:lang w:eastAsia="lv-LV"/>
        </w:rPr>
        <w:t>, Madona</w:t>
      </w:r>
      <w:r w:rsidR="0005081D">
        <w:rPr>
          <w:rFonts w:ascii="Times New Roman" w:eastAsia="Times New Roman" w:hAnsi="Times New Roman"/>
          <w:sz w:val="24"/>
          <w:szCs w:val="24"/>
          <w:lang w:eastAsia="lv-LV"/>
        </w:rPr>
        <w:t xml:space="preserve">), tad iesniegumam klāt pievieno Pašvaldības pagasta pārvaldes izziņu par attālumu </w:t>
      </w:r>
      <w:r w:rsidR="0005081D" w:rsidRPr="00A259B3">
        <w:rPr>
          <w:rFonts w:ascii="Times New Roman" w:eastAsia="Times New Roman" w:hAnsi="Times New Roman"/>
          <w:sz w:val="24"/>
          <w:szCs w:val="24"/>
          <w:lang w:eastAsia="lv-LV"/>
        </w:rPr>
        <w:t>kilometros</w:t>
      </w:r>
      <w:r w:rsidR="00A259B3" w:rsidRPr="00A259B3">
        <w:rPr>
          <w:rFonts w:ascii="Times New Roman" w:eastAsia="Times New Roman" w:hAnsi="Times New Roman"/>
          <w:sz w:val="24"/>
          <w:szCs w:val="24"/>
          <w:lang w:eastAsia="lv-LV"/>
        </w:rPr>
        <w:t xml:space="preserve"> no izglītojamā dzīvesvietas līdz tuvākajai sabiedriskā transporta vai skolēnu autobusa pieturai, vai Pašvaldības izglītības iestādei</w:t>
      </w:r>
      <w:r w:rsidR="005D7C47">
        <w:rPr>
          <w:rFonts w:ascii="Times New Roman" w:eastAsia="Times New Roman" w:hAnsi="Times New Roman"/>
          <w:sz w:val="24"/>
          <w:szCs w:val="24"/>
          <w:lang w:eastAsia="lv-LV"/>
        </w:rPr>
        <w:t>.</w:t>
      </w:r>
    </w:p>
    <w:p w14:paraId="61CE20F2" w14:textId="63D2961E" w:rsidR="00C15BEB" w:rsidRDefault="00122007" w:rsidP="00122007">
      <w:pPr>
        <w:pStyle w:val="ListParagraph"/>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C53611">
        <w:rPr>
          <w:rFonts w:ascii="Times New Roman" w:eastAsia="Times New Roman" w:hAnsi="Times New Roman"/>
          <w:sz w:val="24"/>
          <w:szCs w:val="24"/>
          <w:lang w:eastAsia="lv-LV"/>
        </w:rPr>
        <w:t>ompensāciju par braukšanas izdevumiem pilngadīgam izglītojamajam vai vecākam, kas veic izglītojamo pārvadājumus vienā transporta līdzeklī, pārskaita vienu reizi mēnesī 10 darba dienu laikā no iesnieguma un tā pamatojuma dokumentu saņemšanas par iepriekšējo mēnesi uz iesniegumā norādīto norēķinu kontu.</w:t>
      </w:r>
    </w:p>
    <w:p w14:paraId="4D31160A" w14:textId="5A3E536A" w:rsidR="002F3174" w:rsidRPr="00122007" w:rsidRDefault="00C53611" w:rsidP="00122007">
      <w:pPr>
        <w:pStyle w:val="ListParagraph"/>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Pašvaldībai ir tiesības izskatīt un apmaksāt braukšanas izdevumus par ilgāku periodu kā iepriekšējais mēnesis tā paša budžeta gada ietvaros, ja iesniegumā ir norādīti objektīvi apstākļi, kas kavēja pilngadīgajam izglītojamajam vai vecākam iesniegumu un tā pamatojuma dokumentus iesniegt šo noteikumu </w:t>
      </w:r>
      <w:r w:rsidR="001E1A03">
        <w:rPr>
          <w:rFonts w:ascii="Times New Roman" w:eastAsia="Times New Roman" w:hAnsi="Times New Roman"/>
          <w:sz w:val="24"/>
          <w:szCs w:val="24"/>
          <w:lang w:eastAsia="lv-LV"/>
        </w:rPr>
        <w:t>1</w:t>
      </w:r>
      <w:r w:rsidR="00DE20B6">
        <w:rPr>
          <w:rFonts w:ascii="Times New Roman" w:eastAsia="Times New Roman" w:hAnsi="Times New Roman"/>
          <w:sz w:val="24"/>
          <w:szCs w:val="24"/>
          <w:lang w:eastAsia="lv-LV"/>
        </w:rPr>
        <w:t>3</w:t>
      </w:r>
      <w:r>
        <w:rPr>
          <w:rFonts w:ascii="Times New Roman" w:eastAsia="Times New Roman" w:hAnsi="Times New Roman"/>
          <w:sz w:val="24"/>
          <w:szCs w:val="24"/>
          <w:lang w:eastAsia="lv-LV"/>
        </w:rPr>
        <w:t>.1. un 1</w:t>
      </w:r>
      <w:r w:rsidR="00DE20B6">
        <w:rPr>
          <w:rFonts w:ascii="Times New Roman" w:eastAsia="Times New Roman" w:hAnsi="Times New Roman"/>
          <w:sz w:val="24"/>
          <w:szCs w:val="24"/>
          <w:lang w:eastAsia="lv-LV"/>
        </w:rPr>
        <w:t>4</w:t>
      </w:r>
      <w:r>
        <w:rPr>
          <w:rFonts w:ascii="Times New Roman" w:eastAsia="Times New Roman" w:hAnsi="Times New Roman"/>
          <w:sz w:val="24"/>
          <w:szCs w:val="24"/>
          <w:lang w:eastAsia="lv-LV"/>
        </w:rPr>
        <w:t>.1.apakšpunktā noteiktajā termiņā.</w:t>
      </w:r>
    </w:p>
    <w:p w14:paraId="2A0B43B8" w14:textId="7821F467" w:rsidR="00C53611" w:rsidRPr="00122007" w:rsidRDefault="00122007" w:rsidP="002D400B">
      <w:pPr>
        <w:pStyle w:val="ListParagraph"/>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Braukšanas izdevumu kompensācija</w:t>
      </w:r>
      <w:r w:rsidRPr="00122007">
        <w:rPr>
          <w:rFonts w:ascii="Times New Roman" w:eastAsia="Times New Roman" w:hAnsi="Times New Roman"/>
          <w:sz w:val="24"/>
          <w:szCs w:val="24"/>
          <w:lang w:eastAsia="lv-LV"/>
        </w:rPr>
        <w:t>:</w:t>
      </w:r>
    </w:p>
    <w:p w14:paraId="09D11F2B" w14:textId="6E0D50D4" w:rsidR="002F3174" w:rsidRPr="00122007" w:rsidRDefault="002F3174" w:rsidP="00122007">
      <w:pPr>
        <w:pStyle w:val="ListParagraph"/>
        <w:numPr>
          <w:ilvl w:val="1"/>
          <w:numId w:val="1"/>
        </w:numPr>
        <w:spacing w:after="0" w:line="240" w:lineRule="auto"/>
        <w:ind w:left="1134" w:hanging="708"/>
        <w:jc w:val="both"/>
        <w:rPr>
          <w:rFonts w:ascii="Times New Roman" w:eastAsia="Times New Roman" w:hAnsi="Times New Roman"/>
          <w:sz w:val="24"/>
          <w:szCs w:val="24"/>
          <w:lang w:eastAsia="lv-LV"/>
        </w:rPr>
      </w:pPr>
      <w:r w:rsidRPr="00122007">
        <w:rPr>
          <w:rFonts w:ascii="Times New Roman" w:eastAsia="Times New Roman" w:hAnsi="Times New Roman"/>
          <w:sz w:val="24"/>
          <w:szCs w:val="24"/>
          <w:lang w:eastAsia="lv-LV"/>
        </w:rPr>
        <w:lastRenderedPageBreak/>
        <w:t xml:space="preserve">tiek pārskaitīta uz </w:t>
      </w:r>
      <w:r w:rsidR="00122007" w:rsidRPr="00122007">
        <w:rPr>
          <w:rFonts w:ascii="Times New Roman" w:eastAsia="Times New Roman" w:hAnsi="Times New Roman"/>
          <w:sz w:val="24"/>
          <w:szCs w:val="24"/>
          <w:lang w:eastAsia="lv-LV"/>
        </w:rPr>
        <w:t>pilngadīga izglītojamā vai vecāka iesniegumā norādīto</w:t>
      </w:r>
      <w:r w:rsidRPr="00122007">
        <w:rPr>
          <w:rFonts w:ascii="Times New Roman" w:eastAsia="Times New Roman" w:hAnsi="Times New Roman"/>
          <w:sz w:val="24"/>
          <w:szCs w:val="24"/>
          <w:lang w:eastAsia="lv-LV"/>
        </w:rPr>
        <w:t xml:space="preserve"> norēķinu kontu;</w:t>
      </w:r>
    </w:p>
    <w:p w14:paraId="427D875A" w14:textId="15C13D80" w:rsidR="003C2F1A" w:rsidRPr="00601C91" w:rsidRDefault="00122007" w:rsidP="00601C91">
      <w:pPr>
        <w:pStyle w:val="ListParagraph"/>
        <w:numPr>
          <w:ilvl w:val="1"/>
          <w:numId w:val="1"/>
        </w:numPr>
        <w:spacing w:after="0" w:line="240" w:lineRule="auto"/>
        <w:ind w:left="1134" w:hanging="708"/>
        <w:jc w:val="both"/>
        <w:rPr>
          <w:rFonts w:ascii="Times New Roman" w:eastAsia="Times New Roman" w:hAnsi="Times New Roman"/>
          <w:sz w:val="24"/>
          <w:szCs w:val="24"/>
          <w:lang w:eastAsia="lv-LV"/>
        </w:rPr>
      </w:pPr>
      <w:r w:rsidRPr="00122007">
        <w:rPr>
          <w:rFonts w:ascii="Times New Roman" w:eastAsia="Times New Roman" w:hAnsi="Times New Roman"/>
          <w:sz w:val="24"/>
          <w:szCs w:val="24"/>
          <w:lang w:eastAsia="lv-LV"/>
        </w:rPr>
        <w:t xml:space="preserve">tiek izmaksāta skaidrā naudā, </w:t>
      </w:r>
      <w:r w:rsidR="002F3174" w:rsidRPr="00122007">
        <w:rPr>
          <w:rFonts w:ascii="Times New Roman" w:eastAsia="Times New Roman" w:hAnsi="Times New Roman"/>
          <w:sz w:val="24"/>
          <w:szCs w:val="24"/>
          <w:lang w:eastAsia="lv-LV"/>
        </w:rPr>
        <w:t>ja</w:t>
      </w:r>
      <w:r w:rsidRPr="00122007">
        <w:rPr>
          <w:rFonts w:ascii="Times New Roman" w:eastAsia="Times New Roman" w:hAnsi="Times New Roman"/>
          <w:sz w:val="24"/>
          <w:szCs w:val="24"/>
          <w:lang w:eastAsia="lv-LV"/>
        </w:rPr>
        <w:t xml:space="preserve"> pilngadīgais izglītojamais vai vecāks iesniegumā</w:t>
      </w:r>
      <w:r w:rsidR="002F3174" w:rsidRPr="00122007">
        <w:rPr>
          <w:rFonts w:ascii="Times New Roman" w:eastAsia="Times New Roman" w:hAnsi="Times New Roman"/>
          <w:sz w:val="24"/>
          <w:szCs w:val="24"/>
          <w:lang w:eastAsia="lv-LV"/>
        </w:rPr>
        <w:t xml:space="preserve"> </w:t>
      </w:r>
      <w:r w:rsidRPr="00122007">
        <w:rPr>
          <w:rFonts w:ascii="Times New Roman" w:eastAsia="Times New Roman" w:hAnsi="Times New Roman"/>
          <w:sz w:val="24"/>
          <w:szCs w:val="24"/>
          <w:lang w:eastAsia="lv-LV"/>
        </w:rPr>
        <w:t xml:space="preserve">norādījis uz </w:t>
      </w:r>
      <w:r w:rsidR="002F3174" w:rsidRPr="00122007">
        <w:rPr>
          <w:rFonts w:ascii="Times New Roman" w:eastAsia="Times New Roman" w:hAnsi="Times New Roman"/>
          <w:sz w:val="24"/>
          <w:szCs w:val="24"/>
          <w:lang w:eastAsia="lv-LV"/>
        </w:rPr>
        <w:t>objektīv</w:t>
      </w:r>
      <w:r w:rsidR="00601C91">
        <w:rPr>
          <w:rFonts w:ascii="Times New Roman" w:eastAsia="Times New Roman" w:hAnsi="Times New Roman"/>
          <w:sz w:val="24"/>
          <w:szCs w:val="24"/>
          <w:lang w:eastAsia="lv-LV"/>
        </w:rPr>
        <w:t>u</w:t>
      </w:r>
      <w:r w:rsidR="002F3174" w:rsidRPr="00122007">
        <w:rPr>
          <w:rFonts w:ascii="Times New Roman" w:eastAsia="Times New Roman" w:hAnsi="Times New Roman"/>
          <w:sz w:val="24"/>
          <w:szCs w:val="24"/>
          <w:lang w:eastAsia="lv-LV"/>
        </w:rPr>
        <w:t xml:space="preserve"> iemeslu</w:t>
      </w:r>
      <w:r w:rsidRPr="00122007">
        <w:rPr>
          <w:rFonts w:ascii="Times New Roman" w:eastAsia="Times New Roman" w:hAnsi="Times New Roman"/>
          <w:sz w:val="24"/>
          <w:szCs w:val="24"/>
          <w:lang w:eastAsia="lv-LV"/>
        </w:rPr>
        <w:t>, kas liedz iespēju kompensāciju saņemt bezskaidras naudas norēķinu veidā</w:t>
      </w:r>
      <w:r w:rsidR="003C2F1A" w:rsidRPr="00601C91">
        <w:rPr>
          <w:rFonts w:ascii="Times New Roman" w:eastAsia="Times New Roman" w:hAnsi="Times New Roman"/>
          <w:sz w:val="24"/>
          <w:szCs w:val="24"/>
          <w:lang w:eastAsia="lv-LV"/>
        </w:rPr>
        <w:t>.</w:t>
      </w:r>
    </w:p>
    <w:p w14:paraId="64BE6D4C" w14:textId="77777777" w:rsidR="00DB4CFF" w:rsidRPr="000B7DBB" w:rsidRDefault="00DB4CFF" w:rsidP="00DB4CFF">
      <w:pPr>
        <w:pStyle w:val="NormalWe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p w14:paraId="7873E222" w14:textId="2CA9BC81" w:rsidR="0038043D" w:rsidRDefault="00DB4CFF" w:rsidP="00DB4CFF">
      <w:pPr>
        <w:pStyle w:val="NormalWeb"/>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B4CFF">
        <w:rPr>
          <w:b/>
          <w:bCs/>
        </w:rPr>
        <w:t xml:space="preserve">Lēmumu </w:t>
      </w:r>
      <w:r w:rsidR="00B85DB7">
        <w:rPr>
          <w:b/>
          <w:bCs/>
        </w:rPr>
        <w:t xml:space="preserve">pieņemšanas un </w:t>
      </w:r>
      <w:r w:rsidRPr="00DB4CFF">
        <w:rPr>
          <w:b/>
          <w:bCs/>
        </w:rPr>
        <w:t>apstrīdēšanas kārtība</w:t>
      </w:r>
    </w:p>
    <w:p w14:paraId="10B73747" w14:textId="77777777" w:rsidR="003C2F1A" w:rsidRPr="000B7DBB" w:rsidRDefault="003C2F1A" w:rsidP="00DB4CFF">
      <w:pPr>
        <w:pStyle w:val="NormalWe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p w14:paraId="4BB8E5DD" w14:textId="79822716" w:rsidR="00255287" w:rsidRDefault="00255287" w:rsidP="000B7DBB">
      <w:pPr>
        <w:pStyle w:val="NormalWeb"/>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Cs/>
        </w:rPr>
        <w:t>Pagasta pārvaldes vadītājs p</w:t>
      </w:r>
      <w:r w:rsidR="00122007">
        <w:rPr>
          <w:bCs/>
        </w:rPr>
        <w:t>ilngadīg</w:t>
      </w:r>
      <w:r w:rsidR="00D779A2">
        <w:rPr>
          <w:bCs/>
        </w:rPr>
        <w:t>ā</w:t>
      </w:r>
      <w:r w:rsidR="00122007">
        <w:rPr>
          <w:bCs/>
        </w:rPr>
        <w:t xml:space="preserve"> izglītojamā vai vecāka iesniegumu par braukšanas izdevumu segšanu un tam pievienotos pamatojuma dokumentus izskata </w:t>
      </w:r>
      <w:r>
        <w:rPr>
          <w:bCs/>
        </w:rPr>
        <w:t xml:space="preserve">10 darba dienu laikā </w:t>
      </w:r>
      <w:r w:rsidR="00122007">
        <w:rPr>
          <w:bCs/>
        </w:rPr>
        <w:t>un izdo</w:t>
      </w:r>
      <w:r w:rsidR="00AA4A6C">
        <w:rPr>
          <w:bCs/>
        </w:rPr>
        <w:t>d</w:t>
      </w:r>
      <w:r w:rsidR="00122007">
        <w:rPr>
          <w:bCs/>
        </w:rPr>
        <w:t xml:space="preserve"> </w:t>
      </w:r>
      <w:r w:rsidR="007F0F7C" w:rsidRPr="00AA4A6C">
        <w:rPr>
          <w:bCs/>
        </w:rPr>
        <w:t>lēmumu</w:t>
      </w:r>
      <w:r w:rsidR="007F0F7C">
        <w:rPr>
          <w:bCs/>
        </w:rPr>
        <w:t xml:space="preserve"> </w:t>
      </w:r>
      <w:r w:rsidR="00122007">
        <w:rPr>
          <w:bCs/>
        </w:rPr>
        <w:t>par braukšanas izdevumu kompensēšanu</w:t>
      </w:r>
      <w:r>
        <w:rPr>
          <w:bCs/>
        </w:rPr>
        <w:t>.</w:t>
      </w:r>
    </w:p>
    <w:p w14:paraId="66CE6A73" w14:textId="635148AD" w:rsidR="00122007" w:rsidRDefault="00255287" w:rsidP="000B7DBB">
      <w:pPr>
        <w:pStyle w:val="NormalWeb"/>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Cs/>
        </w:rPr>
        <w:t>Ja</w:t>
      </w:r>
      <w:r w:rsidR="00D21146">
        <w:rPr>
          <w:bCs/>
        </w:rPr>
        <w:t>,</w:t>
      </w:r>
      <w:r>
        <w:rPr>
          <w:bCs/>
        </w:rPr>
        <w:t xml:space="preserve"> izskatot pilngadīga izglītojamā vai vecāka iesniegumu par braukšanas izdevumu segšanu un tam pievienotos pamatojuma dokumentus, tiek konstatēts, ka braukšanas izdevumu kompensēšana nav pamatota, pagasta pārvaldes vadītājs sadarbībā ar Pašvaldības Juridisko nodaļu sagatavo administratīvo aktu par</w:t>
      </w:r>
      <w:r w:rsidR="00122007">
        <w:rPr>
          <w:bCs/>
        </w:rPr>
        <w:t xml:space="preserve"> atteikumu </w:t>
      </w:r>
      <w:r>
        <w:rPr>
          <w:bCs/>
        </w:rPr>
        <w:t>kompensēt braukšanas izdevumus</w:t>
      </w:r>
      <w:r w:rsidR="00122007">
        <w:rPr>
          <w:bCs/>
        </w:rPr>
        <w:t>, un paziņo to iesnieguma iesniedzējam Paziņošanas likumā noteiktajā kārtībā.</w:t>
      </w:r>
    </w:p>
    <w:p w14:paraId="5FD05B42" w14:textId="6EC2B342" w:rsidR="00DB4CFF" w:rsidRPr="00AA4A6C" w:rsidRDefault="000B7DBB" w:rsidP="000B7DBB">
      <w:pPr>
        <w:pStyle w:val="NormalWeb"/>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B7DBB">
        <w:rPr>
          <w:bCs/>
        </w:rPr>
        <w:t xml:space="preserve">Pagasta pārvaldes </w:t>
      </w:r>
      <w:r>
        <w:rPr>
          <w:bCs/>
        </w:rPr>
        <w:t xml:space="preserve">vadītāja </w:t>
      </w:r>
      <w:r w:rsidR="007F0F7C">
        <w:rPr>
          <w:bCs/>
        </w:rPr>
        <w:t xml:space="preserve">lēmumu </w:t>
      </w:r>
      <w:r>
        <w:rPr>
          <w:bCs/>
        </w:rPr>
        <w:t xml:space="preserve">vai faktisko rīcību var apstrīdēt Madonas novada pašvaldības </w:t>
      </w:r>
      <w:r w:rsidR="007F0F7C" w:rsidRPr="00AA4A6C">
        <w:rPr>
          <w:bCs/>
        </w:rPr>
        <w:t>Administratīvo aktu strīdu komisijā.</w:t>
      </w:r>
    </w:p>
    <w:p w14:paraId="489EB8EE" w14:textId="77777777" w:rsidR="00DB4CFF" w:rsidRPr="00B85DB7" w:rsidRDefault="00DB4CFF" w:rsidP="00DB4CFF">
      <w:pPr>
        <w:pStyle w:val="NormalWe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trike/>
        </w:rPr>
      </w:pPr>
    </w:p>
    <w:p w14:paraId="0C295749" w14:textId="77777777" w:rsidR="00C05696" w:rsidRPr="00DA6469" w:rsidRDefault="00C45603" w:rsidP="003C2F1A">
      <w:pPr>
        <w:pStyle w:val="NormalWeb"/>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Pr>
          <w:b/>
          <w:bCs/>
        </w:rPr>
        <w:t>Noslēguma jautājums</w:t>
      </w:r>
    </w:p>
    <w:p w14:paraId="29063050" w14:textId="77777777" w:rsidR="0038043D" w:rsidRPr="0014122B" w:rsidRDefault="0038043D" w:rsidP="003C2F1A">
      <w:pPr>
        <w:shd w:val="clear" w:color="auto" w:fill="FFFFFF"/>
        <w:tabs>
          <w:tab w:val="left" w:pos="426"/>
        </w:tabs>
        <w:spacing w:after="0" w:line="240" w:lineRule="auto"/>
        <w:jc w:val="both"/>
        <w:rPr>
          <w:rFonts w:ascii="Times New Roman" w:hAnsi="Times New Roman"/>
          <w:sz w:val="24"/>
          <w:szCs w:val="24"/>
        </w:rPr>
      </w:pPr>
    </w:p>
    <w:p w14:paraId="6D7827A7" w14:textId="77777777" w:rsidR="00C45603" w:rsidRPr="000B7DBB" w:rsidRDefault="00C45603" w:rsidP="000B7DBB">
      <w:pPr>
        <w:pStyle w:val="ListParagraph"/>
        <w:numPr>
          <w:ilvl w:val="0"/>
          <w:numId w:val="1"/>
        </w:numPr>
        <w:shd w:val="clear" w:color="auto" w:fill="FFFFFF"/>
        <w:tabs>
          <w:tab w:val="left" w:pos="426"/>
        </w:tabs>
        <w:spacing w:after="0" w:line="240" w:lineRule="auto"/>
        <w:jc w:val="both"/>
        <w:rPr>
          <w:rFonts w:ascii="Times New Roman" w:eastAsia="Times New Roman" w:hAnsi="Times New Roman"/>
          <w:sz w:val="24"/>
          <w:szCs w:val="24"/>
          <w:lang w:eastAsia="lv-LV"/>
        </w:rPr>
      </w:pPr>
      <w:r w:rsidRPr="000B7DBB">
        <w:rPr>
          <w:rFonts w:ascii="Times New Roman" w:eastAsia="Times New Roman" w:hAnsi="Times New Roman"/>
          <w:sz w:val="24"/>
          <w:szCs w:val="24"/>
          <w:lang w:eastAsia="lv-LV"/>
        </w:rPr>
        <w:t xml:space="preserve">Atzīt par spēku zaudējušiem ar Madonas novada pašvaldības domes </w:t>
      </w:r>
      <w:bookmarkStart w:id="1" w:name="_Hlk522013661"/>
      <w:r w:rsidRPr="000B7DBB">
        <w:rPr>
          <w:rFonts w:ascii="Times New Roman" w:eastAsia="Times New Roman" w:hAnsi="Times New Roman"/>
          <w:sz w:val="24"/>
          <w:szCs w:val="24"/>
          <w:lang w:eastAsia="lv-LV"/>
        </w:rPr>
        <w:t>2012.gada 28.decembra lēmumu (protokols Nr.27, 14.p) apstiprinātos saistošos noteikumus Nr.31 “Kārtība, kādā Madonas novada pašvaldība sedz transporta izdevumus izglītojamajiem uz Madonas novada pašvaldības izglītības iestādēm”</w:t>
      </w:r>
      <w:bookmarkEnd w:id="1"/>
      <w:r w:rsidRPr="000B7DBB">
        <w:rPr>
          <w:rFonts w:ascii="Times New Roman" w:eastAsia="Times New Roman" w:hAnsi="Times New Roman"/>
          <w:sz w:val="24"/>
          <w:szCs w:val="24"/>
          <w:lang w:eastAsia="lv-LV"/>
        </w:rPr>
        <w:t>.</w:t>
      </w:r>
    </w:p>
    <w:p w14:paraId="35963385" w14:textId="2AB642A2" w:rsidR="0038043D" w:rsidRPr="0064615C" w:rsidRDefault="0064615C" w:rsidP="0064615C">
      <w:pPr>
        <w:pStyle w:val="ListParagraph"/>
        <w:numPr>
          <w:ilvl w:val="0"/>
          <w:numId w:val="1"/>
        </w:numPr>
        <w:shd w:val="clear" w:color="auto" w:fill="FFFFFF"/>
        <w:tabs>
          <w:tab w:val="left" w:pos="426"/>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noteikumi stājas spēkā ar 2019. gada 1.janvāri.</w:t>
      </w:r>
    </w:p>
    <w:p w14:paraId="5E4346E9" w14:textId="77777777" w:rsidR="003D4BD2" w:rsidRDefault="003D4BD2"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5604516E" w14:textId="77777777" w:rsidR="003D4BD2" w:rsidRDefault="003D4BD2"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69129D24" w14:textId="77777777" w:rsidR="0038043D" w:rsidRPr="009505D8" w:rsidRDefault="0038043D" w:rsidP="003C2F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657"/>
        <w:gridCol w:w="4630"/>
      </w:tblGrid>
      <w:tr w:rsidR="0038043D" w:rsidRPr="009505D8" w14:paraId="76B48DC2" w14:textId="77777777" w:rsidTr="00BD0E56">
        <w:trPr>
          <w:trHeight w:val="174"/>
        </w:trPr>
        <w:tc>
          <w:tcPr>
            <w:tcW w:w="4785" w:type="dxa"/>
            <w:shd w:val="clear" w:color="auto" w:fill="auto"/>
          </w:tcPr>
          <w:p w14:paraId="0A2365D1" w14:textId="3B7ADB5D" w:rsidR="0038043D" w:rsidRPr="009505D8" w:rsidRDefault="0038043D" w:rsidP="003C2F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w:t>
            </w:r>
            <w:r w:rsidR="00BD0E56">
              <w:t xml:space="preserve"> priekšsēdētāja vietnieks</w:t>
            </w:r>
          </w:p>
        </w:tc>
        <w:tc>
          <w:tcPr>
            <w:tcW w:w="4785" w:type="dxa"/>
            <w:shd w:val="clear" w:color="auto" w:fill="auto"/>
          </w:tcPr>
          <w:p w14:paraId="0B05C072" w14:textId="4C822B5F" w:rsidR="0038043D" w:rsidRPr="009505D8" w:rsidRDefault="00BD0E56" w:rsidP="003C2F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pPr>
            <w:r>
              <w:t>Z.Gora</w:t>
            </w:r>
          </w:p>
        </w:tc>
      </w:tr>
    </w:tbl>
    <w:p w14:paraId="07AF3C19" w14:textId="77777777" w:rsidR="003C2F1A" w:rsidRDefault="003C2F1A" w:rsidP="003C2F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3C2F1A" w:rsidSect="001D69AD">
          <w:headerReference w:type="default" r:id="rId10"/>
          <w:footerReference w:type="default" r:id="rId11"/>
          <w:headerReference w:type="first" r:id="rId12"/>
          <w:pgSz w:w="11906" w:h="16838"/>
          <w:pgMar w:top="1134" w:right="1134" w:bottom="1134" w:left="1701" w:header="709" w:footer="709" w:gutter="0"/>
          <w:cols w:space="708"/>
          <w:titlePg/>
          <w:docGrid w:linePitch="360"/>
        </w:sectPr>
      </w:pPr>
    </w:p>
    <w:p w14:paraId="68A13EDB" w14:textId="75FBB665" w:rsidR="0038043D" w:rsidRPr="00974A58" w:rsidRDefault="00065F61" w:rsidP="009A58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974A58">
        <w:rPr>
          <w:i/>
        </w:rPr>
        <w:lastRenderedPageBreak/>
        <w:t>Pielikums Nr.1</w:t>
      </w:r>
    </w:p>
    <w:p w14:paraId="0CF5451B" w14:textId="77777777" w:rsidR="003C2F1A" w:rsidRPr="00974A58" w:rsidRDefault="003C2F1A" w:rsidP="009A58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Madonas novada pašvaldības domes</w:t>
      </w:r>
    </w:p>
    <w:p w14:paraId="3868E5B7" w14:textId="77EC48B8" w:rsidR="003C2F1A" w:rsidRPr="00974A58" w:rsidRDefault="003C2F1A" w:rsidP="009A58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 xml:space="preserve">2018.gada </w:t>
      </w:r>
      <w:r w:rsidR="00F9618C" w:rsidRPr="00974A58">
        <w:rPr>
          <w:bCs/>
          <w:i/>
        </w:rPr>
        <w:t>27</w:t>
      </w:r>
      <w:r w:rsidRPr="00974A58">
        <w:rPr>
          <w:bCs/>
          <w:i/>
        </w:rPr>
        <w:t>.</w:t>
      </w:r>
      <w:r w:rsidR="00F9618C" w:rsidRPr="00974A58">
        <w:rPr>
          <w:bCs/>
          <w:i/>
        </w:rPr>
        <w:t xml:space="preserve"> </w:t>
      </w:r>
      <w:r w:rsidR="000E5BB3" w:rsidRPr="00974A58">
        <w:rPr>
          <w:bCs/>
          <w:i/>
        </w:rPr>
        <w:t>septembra</w:t>
      </w:r>
    </w:p>
    <w:p w14:paraId="2B416D35" w14:textId="7CDF441C" w:rsidR="003C2F1A" w:rsidRPr="00974A58" w:rsidRDefault="00065F61" w:rsidP="009A58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S</w:t>
      </w:r>
      <w:r w:rsidR="003C2F1A" w:rsidRPr="00974A58">
        <w:rPr>
          <w:bCs/>
          <w:i/>
        </w:rPr>
        <w:t>aistošajiem noteikumiem Nr.</w:t>
      </w:r>
      <w:bookmarkStart w:id="2" w:name="piel-600058"/>
      <w:bookmarkEnd w:id="2"/>
      <w:r w:rsidR="00757AF7" w:rsidRPr="00974A58">
        <w:rPr>
          <w:bCs/>
          <w:i/>
        </w:rPr>
        <w:t>18</w:t>
      </w:r>
    </w:p>
    <w:p w14:paraId="080747EC" w14:textId="77777777" w:rsidR="003C2F1A" w:rsidRPr="009A58CC" w:rsidRDefault="003C2F1A" w:rsidP="009A58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A5EEF05" w14:textId="77777777" w:rsidR="00303E52" w:rsidRPr="009A58CC" w:rsidRDefault="00303E52" w:rsidP="009A58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70454D4"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Madonas novada pašvaldības</w:t>
      </w:r>
    </w:p>
    <w:p w14:paraId="0C3723D5"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 pagasta pārvaldei</w:t>
      </w:r>
    </w:p>
    <w:p w14:paraId="3A665B8D"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03D2FA68"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4FDD1483" w14:textId="6C3B8B10"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w:t>
      </w:r>
      <w:r w:rsidR="009D709B" w:rsidRPr="009A58CC">
        <w:rPr>
          <w:rFonts w:ascii="Times New Roman" w:hAnsi="Times New Roman"/>
          <w:spacing w:val="-13"/>
          <w:sz w:val="24"/>
          <w:szCs w:val="24"/>
        </w:rPr>
        <w:t xml:space="preserve">pilngadīga </w:t>
      </w:r>
      <w:r w:rsidR="009D709B" w:rsidRPr="009A58CC">
        <w:rPr>
          <w:rFonts w:ascii="Times New Roman" w:hAnsi="Times New Roman"/>
          <w:color w:val="000000"/>
          <w:spacing w:val="-13"/>
          <w:sz w:val="24"/>
          <w:szCs w:val="24"/>
        </w:rPr>
        <w:t>i</w:t>
      </w:r>
      <w:r w:rsidRPr="009A58CC">
        <w:rPr>
          <w:rFonts w:ascii="Times New Roman" w:hAnsi="Times New Roman"/>
          <w:color w:val="000000"/>
          <w:spacing w:val="-13"/>
          <w:sz w:val="24"/>
          <w:szCs w:val="24"/>
        </w:rPr>
        <w:t>zglītojamā</w:t>
      </w:r>
      <w:r w:rsidRPr="009A58CC">
        <w:rPr>
          <w:rFonts w:ascii="Times New Roman" w:hAnsi="Times New Roman"/>
          <w:spacing w:val="-13"/>
          <w:sz w:val="24"/>
          <w:szCs w:val="24"/>
        </w:rPr>
        <w:t xml:space="preserve"> vai </w:t>
      </w:r>
      <w:r w:rsidR="009D709B" w:rsidRPr="009A58CC">
        <w:rPr>
          <w:rFonts w:ascii="Times New Roman" w:hAnsi="Times New Roman"/>
          <w:spacing w:val="-13"/>
          <w:sz w:val="24"/>
          <w:szCs w:val="24"/>
        </w:rPr>
        <w:t>bērna likumiskā pārstāvja</w:t>
      </w:r>
      <w:r w:rsidRPr="009A58CC">
        <w:rPr>
          <w:rFonts w:ascii="Times New Roman" w:hAnsi="Times New Roman"/>
          <w:spacing w:val="-13"/>
          <w:sz w:val="24"/>
          <w:szCs w:val="24"/>
        </w:rPr>
        <w:t xml:space="preserve"> vārds, uzvārds)</w:t>
      </w:r>
    </w:p>
    <w:p w14:paraId="6F68D049"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230B7389" w14:textId="7190E2FB"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w:t>
      </w:r>
      <w:r w:rsidR="009D709B" w:rsidRPr="009A58CC">
        <w:rPr>
          <w:rFonts w:ascii="Times New Roman" w:hAnsi="Times New Roman"/>
          <w:spacing w:val="-13"/>
          <w:sz w:val="24"/>
          <w:szCs w:val="24"/>
        </w:rPr>
        <w:t xml:space="preserve">deklarētās </w:t>
      </w:r>
      <w:r w:rsidR="00672300" w:rsidRPr="009A58CC">
        <w:rPr>
          <w:rFonts w:ascii="Times New Roman" w:hAnsi="Times New Roman"/>
          <w:spacing w:val="-13"/>
          <w:sz w:val="24"/>
          <w:szCs w:val="24"/>
        </w:rPr>
        <w:t>d</w:t>
      </w:r>
      <w:r w:rsidRPr="009A58CC">
        <w:rPr>
          <w:rFonts w:ascii="Times New Roman" w:hAnsi="Times New Roman"/>
          <w:spacing w:val="-13"/>
          <w:sz w:val="24"/>
          <w:szCs w:val="24"/>
        </w:rPr>
        <w:t>zīvesvietas adrese, tālrunis)</w:t>
      </w:r>
    </w:p>
    <w:p w14:paraId="095C21B8"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2E86463E" w14:textId="77777777" w:rsidR="00303E52" w:rsidRPr="009A58CC" w:rsidRDefault="00303E52" w:rsidP="009A58CC">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70418D6A" w14:textId="77777777" w:rsidR="00303E52" w:rsidRPr="009A58CC" w:rsidRDefault="00303E52" w:rsidP="009A58CC">
      <w:pPr>
        <w:shd w:val="clear" w:color="auto" w:fill="FFFFFF"/>
        <w:tabs>
          <w:tab w:val="left" w:pos="730"/>
        </w:tabs>
        <w:spacing w:after="0" w:line="240" w:lineRule="auto"/>
        <w:ind w:left="730" w:right="5" w:hanging="360"/>
        <w:jc w:val="center"/>
        <w:rPr>
          <w:rFonts w:ascii="Times New Roman" w:hAnsi="Times New Roman"/>
          <w:spacing w:val="-13"/>
          <w:sz w:val="24"/>
          <w:szCs w:val="24"/>
        </w:rPr>
      </w:pPr>
      <w:r w:rsidRPr="009A58CC">
        <w:rPr>
          <w:rFonts w:ascii="Times New Roman" w:hAnsi="Times New Roman"/>
          <w:spacing w:val="-13"/>
          <w:sz w:val="24"/>
          <w:szCs w:val="24"/>
        </w:rPr>
        <w:t>IESNIEGUMS</w:t>
      </w:r>
    </w:p>
    <w:p w14:paraId="1DDB13FF" w14:textId="77777777" w:rsidR="00303E52" w:rsidRPr="009A58CC" w:rsidRDefault="00303E52" w:rsidP="009A58CC">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789AD41B" w14:textId="77777777" w:rsidR="00303E52" w:rsidRPr="009A58CC" w:rsidRDefault="00303E52" w:rsidP="009A58CC">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790202E7" w14:textId="72E02B1A" w:rsidR="00AC400B" w:rsidRDefault="00AC400B" w:rsidP="009A58CC">
      <w:pPr>
        <w:spacing w:after="0" w:line="240" w:lineRule="auto"/>
        <w:jc w:val="both"/>
        <w:rPr>
          <w:rFonts w:ascii="Times New Roman" w:hAnsi="Times New Roman"/>
          <w:sz w:val="24"/>
          <w:szCs w:val="24"/>
        </w:rPr>
      </w:pPr>
      <w:r w:rsidRPr="009A58CC">
        <w:rPr>
          <w:rFonts w:ascii="Times New Roman" w:hAnsi="Times New Roman"/>
          <w:sz w:val="24"/>
          <w:szCs w:val="24"/>
        </w:rPr>
        <w:t>Lūdzu apmaksāt braukšanas izdevumus, kas saistīti ar</w:t>
      </w:r>
    </w:p>
    <w:tbl>
      <w:tblPr>
        <w:tblStyle w:val="TableGrid"/>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6"/>
        <w:gridCol w:w="276"/>
        <w:gridCol w:w="100"/>
        <w:gridCol w:w="899"/>
        <w:gridCol w:w="284"/>
        <w:gridCol w:w="186"/>
        <w:gridCol w:w="664"/>
        <w:gridCol w:w="705"/>
        <w:gridCol w:w="571"/>
        <w:gridCol w:w="992"/>
        <w:gridCol w:w="142"/>
        <w:gridCol w:w="449"/>
        <w:gridCol w:w="111"/>
        <w:gridCol w:w="283"/>
        <w:gridCol w:w="283"/>
        <w:gridCol w:w="254"/>
        <w:gridCol w:w="29"/>
        <w:gridCol w:w="283"/>
        <w:gridCol w:w="65"/>
        <w:gridCol w:w="6"/>
        <w:gridCol w:w="212"/>
        <w:gridCol w:w="138"/>
        <w:gridCol w:w="12"/>
        <w:gridCol w:w="133"/>
        <w:gridCol w:w="283"/>
        <w:gridCol w:w="283"/>
        <w:gridCol w:w="283"/>
        <w:gridCol w:w="283"/>
        <w:gridCol w:w="283"/>
        <w:gridCol w:w="99"/>
        <w:gridCol w:w="6"/>
        <w:gridCol w:w="180"/>
      </w:tblGrid>
      <w:tr w:rsidR="00AC400B" w14:paraId="0427FFC8" w14:textId="77777777" w:rsidTr="00FF7279">
        <w:tc>
          <w:tcPr>
            <w:tcW w:w="4678" w:type="dxa"/>
            <w:gridSpan w:val="10"/>
            <w:tcBorders>
              <w:bottom w:val="single" w:sz="4" w:space="0" w:color="auto"/>
            </w:tcBorders>
          </w:tcPr>
          <w:p w14:paraId="76CE53D0" w14:textId="77777777" w:rsidR="00AC400B" w:rsidRPr="00711150" w:rsidRDefault="00AC400B" w:rsidP="00FF7279">
            <w:pPr>
              <w:spacing w:after="0" w:line="240" w:lineRule="auto"/>
              <w:jc w:val="center"/>
              <w:rPr>
                <w:rFonts w:ascii="Times New Roman" w:hAnsi="Times New Roman"/>
                <w:b/>
                <w:szCs w:val="24"/>
              </w:rPr>
            </w:pPr>
          </w:p>
        </w:tc>
        <w:tc>
          <w:tcPr>
            <w:tcW w:w="1694" w:type="dxa"/>
            <w:gridSpan w:val="4"/>
            <w:tcBorders>
              <w:right w:val="single" w:sz="4" w:space="0" w:color="auto"/>
            </w:tcBorders>
          </w:tcPr>
          <w:p w14:paraId="64724BDF"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personas kods</w:t>
            </w:r>
          </w:p>
        </w:tc>
        <w:tc>
          <w:tcPr>
            <w:tcW w:w="283" w:type="dxa"/>
            <w:tcBorders>
              <w:top w:val="single" w:sz="4" w:space="0" w:color="auto"/>
              <w:left w:val="single" w:sz="4" w:space="0" w:color="auto"/>
              <w:bottom w:val="single" w:sz="4" w:space="0" w:color="auto"/>
              <w:right w:val="single" w:sz="4" w:space="0" w:color="auto"/>
            </w:tcBorders>
          </w:tcPr>
          <w:p w14:paraId="0FD586DA"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0DA30EB3" w14:textId="77777777" w:rsidR="00AC400B" w:rsidRPr="00214B42" w:rsidRDefault="00AC400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437790AA"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5CF5A6F8" w14:textId="77777777" w:rsidR="00AC400B" w:rsidRPr="00214B42" w:rsidRDefault="00AC400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5713506F" w14:textId="77777777" w:rsidR="00AC400B" w:rsidRPr="00214B42" w:rsidRDefault="00AC400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1B019216" w14:textId="77777777" w:rsidR="00AC400B" w:rsidRPr="00214B42" w:rsidRDefault="00AC400B" w:rsidP="00FF7279">
            <w:pPr>
              <w:spacing w:after="0" w:line="240" w:lineRule="auto"/>
              <w:rPr>
                <w:rFonts w:ascii="Times New Roman" w:hAnsi="Times New Roman"/>
                <w:b/>
                <w:szCs w:val="24"/>
              </w:rPr>
            </w:pPr>
          </w:p>
        </w:tc>
        <w:tc>
          <w:tcPr>
            <w:tcW w:w="283" w:type="dxa"/>
            <w:tcBorders>
              <w:left w:val="single" w:sz="4" w:space="0" w:color="auto"/>
              <w:right w:val="single" w:sz="4" w:space="0" w:color="auto"/>
            </w:tcBorders>
          </w:tcPr>
          <w:p w14:paraId="264E0EB7" w14:textId="77777777" w:rsidR="00AC400B" w:rsidRPr="00214B42" w:rsidRDefault="00AC400B" w:rsidP="00FF7279">
            <w:pPr>
              <w:spacing w:after="0" w:line="240" w:lineRule="auto"/>
              <w:rPr>
                <w:rFonts w:ascii="Times New Roman" w:hAnsi="Times New Roman"/>
                <w:b/>
                <w:szCs w:val="24"/>
              </w:rPr>
            </w:pPr>
            <w:r w:rsidRPr="00214B42">
              <w:rPr>
                <w:rFonts w:ascii="Times New Roman" w:hAnsi="Times New Roman"/>
                <w:b/>
                <w:szCs w:val="24"/>
              </w:rPr>
              <w:t>-</w:t>
            </w:r>
          </w:p>
        </w:tc>
        <w:tc>
          <w:tcPr>
            <w:tcW w:w="283" w:type="dxa"/>
            <w:tcBorders>
              <w:top w:val="single" w:sz="4" w:space="0" w:color="auto"/>
              <w:left w:val="single" w:sz="4" w:space="0" w:color="auto"/>
              <w:bottom w:val="single" w:sz="4" w:space="0" w:color="auto"/>
              <w:right w:val="single" w:sz="4" w:space="0" w:color="auto"/>
            </w:tcBorders>
          </w:tcPr>
          <w:p w14:paraId="1B974937"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15E08871"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61DF1923" w14:textId="77777777" w:rsidR="00AC400B" w:rsidRPr="00214B42" w:rsidRDefault="00AC400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46D4357F" w14:textId="77777777" w:rsidR="00AC400B" w:rsidRPr="00214B42" w:rsidRDefault="00AC400B" w:rsidP="00FF7279">
            <w:pPr>
              <w:spacing w:after="0" w:line="240" w:lineRule="auto"/>
              <w:rPr>
                <w:rFonts w:ascii="Times New Roman" w:hAnsi="Times New Roman"/>
                <w:b/>
                <w:szCs w:val="24"/>
              </w:rPr>
            </w:pPr>
          </w:p>
        </w:tc>
        <w:tc>
          <w:tcPr>
            <w:tcW w:w="285" w:type="dxa"/>
            <w:gridSpan w:val="3"/>
            <w:tcBorders>
              <w:top w:val="single" w:sz="4" w:space="0" w:color="auto"/>
              <w:left w:val="single" w:sz="4" w:space="0" w:color="auto"/>
              <w:bottom w:val="single" w:sz="4" w:space="0" w:color="auto"/>
              <w:right w:val="single" w:sz="4" w:space="0" w:color="auto"/>
            </w:tcBorders>
          </w:tcPr>
          <w:p w14:paraId="5615248C" w14:textId="77777777" w:rsidR="00AC400B" w:rsidRPr="00214B42" w:rsidRDefault="00AC400B" w:rsidP="00FF7279">
            <w:pPr>
              <w:spacing w:after="0" w:line="240" w:lineRule="auto"/>
              <w:rPr>
                <w:rFonts w:ascii="Times New Roman" w:hAnsi="Times New Roman"/>
                <w:b/>
                <w:szCs w:val="24"/>
              </w:rPr>
            </w:pPr>
          </w:p>
        </w:tc>
      </w:tr>
      <w:tr w:rsidR="00AC400B" w14:paraId="3CE455E7" w14:textId="77777777" w:rsidTr="00FF7279">
        <w:trPr>
          <w:gridAfter w:val="2"/>
          <w:wAfter w:w="186" w:type="dxa"/>
        </w:trPr>
        <w:tc>
          <w:tcPr>
            <w:tcW w:w="4678" w:type="dxa"/>
            <w:gridSpan w:val="10"/>
            <w:tcBorders>
              <w:top w:val="single" w:sz="4" w:space="0" w:color="auto"/>
            </w:tcBorders>
          </w:tcPr>
          <w:p w14:paraId="0D8C44DF" w14:textId="77777777" w:rsidR="00AC400B" w:rsidRPr="006D314C" w:rsidRDefault="00AC400B" w:rsidP="00FF7279">
            <w:pPr>
              <w:spacing w:after="0" w:line="240" w:lineRule="auto"/>
              <w:jc w:val="center"/>
              <w:rPr>
                <w:rFonts w:ascii="Times New Roman" w:hAnsi="Times New Roman"/>
                <w:szCs w:val="24"/>
                <w:vertAlign w:val="superscript"/>
              </w:rPr>
            </w:pPr>
            <w:r w:rsidRPr="006D314C">
              <w:rPr>
                <w:rFonts w:ascii="Times New Roman" w:hAnsi="Times New Roman"/>
                <w:szCs w:val="24"/>
                <w:vertAlign w:val="superscript"/>
              </w:rPr>
              <w:t>(vārds, uzvārds ģenitīvā)</w:t>
            </w:r>
          </w:p>
        </w:tc>
        <w:tc>
          <w:tcPr>
            <w:tcW w:w="1694" w:type="dxa"/>
            <w:gridSpan w:val="4"/>
          </w:tcPr>
          <w:p w14:paraId="593ACEBD" w14:textId="77777777" w:rsidR="00AC400B" w:rsidRDefault="00AC400B" w:rsidP="00FF7279">
            <w:pPr>
              <w:spacing w:after="0" w:line="240" w:lineRule="auto"/>
              <w:rPr>
                <w:rFonts w:ascii="Times New Roman" w:hAnsi="Times New Roman"/>
                <w:szCs w:val="24"/>
              </w:rPr>
            </w:pPr>
          </w:p>
        </w:tc>
        <w:tc>
          <w:tcPr>
            <w:tcW w:w="1197" w:type="dxa"/>
            <w:gridSpan w:val="6"/>
          </w:tcPr>
          <w:p w14:paraId="401A1D8C" w14:textId="77777777" w:rsidR="00AC400B" w:rsidRDefault="00AC400B" w:rsidP="00FF7279">
            <w:pPr>
              <w:spacing w:after="0" w:line="240" w:lineRule="auto"/>
              <w:rPr>
                <w:rFonts w:ascii="Times New Roman" w:hAnsi="Times New Roman"/>
                <w:szCs w:val="24"/>
              </w:rPr>
            </w:pPr>
          </w:p>
        </w:tc>
        <w:tc>
          <w:tcPr>
            <w:tcW w:w="2015" w:type="dxa"/>
            <w:gridSpan w:val="11"/>
          </w:tcPr>
          <w:p w14:paraId="44EC6B7C" w14:textId="77777777" w:rsidR="00AC400B" w:rsidRDefault="00AC400B" w:rsidP="00FF7279">
            <w:pPr>
              <w:spacing w:after="0" w:line="240" w:lineRule="auto"/>
              <w:rPr>
                <w:rFonts w:ascii="Times New Roman" w:hAnsi="Times New Roman"/>
                <w:szCs w:val="24"/>
              </w:rPr>
            </w:pPr>
          </w:p>
        </w:tc>
      </w:tr>
      <w:tr w:rsidR="00AC400B" w14:paraId="6D283E81" w14:textId="77777777" w:rsidTr="00FF7279">
        <w:trPr>
          <w:gridAfter w:val="1"/>
          <w:wAfter w:w="180" w:type="dxa"/>
        </w:trPr>
        <w:tc>
          <w:tcPr>
            <w:tcW w:w="1269" w:type="dxa"/>
            <w:gridSpan w:val="3"/>
          </w:tcPr>
          <w:p w14:paraId="1EC0614D"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nokļūšanu</w:t>
            </w:r>
          </w:p>
        </w:tc>
        <w:tc>
          <w:tcPr>
            <w:tcW w:w="6306" w:type="dxa"/>
            <w:gridSpan w:val="18"/>
            <w:tcBorders>
              <w:bottom w:val="single" w:sz="4" w:space="0" w:color="auto"/>
            </w:tcBorders>
          </w:tcPr>
          <w:p w14:paraId="55618D67" w14:textId="77777777" w:rsidR="00AC400B" w:rsidRPr="00214B42" w:rsidRDefault="00AC400B" w:rsidP="00FF7279">
            <w:pPr>
              <w:spacing w:after="0" w:line="240" w:lineRule="auto"/>
              <w:jc w:val="center"/>
              <w:rPr>
                <w:rFonts w:ascii="Times New Roman" w:hAnsi="Times New Roman"/>
                <w:b/>
                <w:szCs w:val="24"/>
              </w:rPr>
            </w:pPr>
          </w:p>
        </w:tc>
        <w:tc>
          <w:tcPr>
            <w:tcW w:w="2015" w:type="dxa"/>
            <w:gridSpan w:val="11"/>
          </w:tcPr>
          <w:p w14:paraId="1A7A9EBB"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un atpakaļ no tās</w:t>
            </w:r>
          </w:p>
        </w:tc>
      </w:tr>
      <w:tr w:rsidR="00AC400B" w14:paraId="095CBE73" w14:textId="77777777" w:rsidTr="00E05EA3">
        <w:trPr>
          <w:gridAfter w:val="1"/>
          <w:wAfter w:w="180" w:type="dxa"/>
        </w:trPr>
        <w:tc>
          <w:tcPr>
            <w:tcW w:w="1269" w:type="dxa"/>
            <w:gridSpan w:val="3"/>
          </w:tcPr>
          <w:p w14:paraId="3BF2BB26" w14:textId="77777777" w:rsidR="00AC400B" w:rsidRDefault="00AC400B" w:rsidP="00FF7279">
            <w:pPr>
              <w:spacing w:after="0" w:line="240" w:lineRule="auto"/>
              <w:rPr>
                <w:rFonts w:ascii="Times New Roman" w:hAnsi="Times New Roman"/>
                <w:szCs w:val="24"/>
              </w:rPr>
            </w:pPr>
          </w:p>
        </w:tc>
        <w:tc>
          <w:tcPr>
            <w:tcW w:w="6306" w:type="dxa"/>
            <w:gridSpan w:val="18"/>
            <w:tcBorders>
              <w:top w:val="single" w:sz="4" w:space="0" w:color="auto"/>
            </w:tcBorders>
          </w:tcPr>
          <w:p w14:paraId="6A026403" w14:textId="77777777" w:rsidR="00AC400B" w:rsidRPr="006D314C" w:rsidRDefault="00AC400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(izglītības iestādes nosaukums akuzatīvā</w:t>
            </w:r>
            <w:r>
              <w:rPr>
                <w:rFonts w:ascii="Times New Roman" w:hAnsi="Times New Roman"/>
                <w:spacing w:val="-13"/>
                <w:szCs w:val="24"/>
                <w:vertAlign w:val="superscript"/>
              </w:rPr>
              <w:t>/olimpiādes, konkursa norises vieta lokatīvā</w:t>
            </w:r>
            <w:r w:rsidRPr="006D314C">
              <w:rPr>
                <w:rFonts w:ascii="Times New Roman" w:hAnsi="Times New Roman"/>
                <w:spacing w:val="-13"/>
                <w:szCs w:val="24"/>
                <w:vertAlign w:val="superscript"/>
              </w:rPr>
              <w:t>)</w:t>
            </w:r>
          </w:p>
        </w:tc>
        <w:tc>
          <w:tcPr>
            <w:tcW w:w="2015" w:type="dxa"/>
            <w:gridSpan w:val="11"/>
          </w:tcPr>
          <w:p w14:paraId="78C3C4AB" w14:textId="77777777" w:rsidR="00AC400B" w:rsidRDefault="00AC400B" w:rsidP="00FF7279">
            <w:pPr>
              <w:spacing w:after="0" w:line="240" w:lineRule="auto"/>
              <w:rPr>
                <w:rFonts w:ascii="Times New Roman" w:hAnsi="Times New Roman"/>
                <w:szCs w:val="24"/>
              </w:rPr>
            </w:pPr>
          </w:p>
        </w:tc>
      </w:tr>
      <w:tr w:rsidR="00832A20" w14:paraId="0E41B3FE" w14:textId="77777777" w:rsidTr="00D13EAF">
        <w:trPr>
          <w:gridAfter w:val="1"/>
          <w:wAfter w:w="180" w:type="dxa"/>
        </w:trPr>
        <w:tc>
          <w:tcPr>
            <w:tcW w:w="1269" w:type="dxa"/>
            <w:gridSpan w:val="3"/>
          </w:tcPr>
          <w:p w14:paraId="4602EBAA" w14:textId="77777777" w:rsidR="00832A20" w:rsidRDefault="00832A20" w:rsidP="00FF7279">
            <w:pPr>
              <w:spacing w:after="0" w:line="240" w:lineRule="auto"/>
              <w:rPr>
                <w:rFonts w:ascii="Times New Roman" w:hAnsi="Times New Roman"/>
                <w:szCs w:val="24"/>
              </w:rPr>
            </w:pPr>
            <w:r w:rsidRPr="009A58CC">
              <w:rPr>
                <w:rFonts w:ascii="Times New Roman" w:hAnsi="Times New Roman"/>
                <w:spacing w:val="-13"/>
                <w:szCs w:val="24"/>
              </w:rPr>
              <w:t>dzīvesvietā</w:t>
            </w:r>
          </w:p>
        </w:tc>
        <w:tc>
          <w:tcPr>
            <w:tcW w:w="8321" w:type="dxa"/>
            <w:gridSpan w:val="29"/>
            <w:tcBorders>
              <w:bottom w:val="single" w:sz="4" w:space="0" w:color="auto"/>
            </w:tcBorders>
          </w:tcPr>
          <w:p w14:paraId="1A8227E8" w14:textId="370B5E67" w:rsidR="00832A20" w:rsidRDefault="00832A20" w:rsidP="00832A20">
            <w:pPr>
              <w:spacing w:after="0" w:line="240" w:lineRule="auto"/>
              <w:jc w:val="center"/>
              <w:rPr>
                <w:rFonts w:ascii="Times New Roman" w:hAnsi="Times New Roman"/>
                <w:szCs w:val="24"/>
              </w:rPr>
            </w:pPr>
          </w:p>
        </w:tc>
      </w:tr>
      <w:tr w:rsidR="00AC400B" w14:paraId="19130807" w14:textId="77777777" w:rsidTr="00E05EA3">
        <w:trPr>
          <w:gridAfter w:val="1"/>
          <w:wAfter w:w="180" w:type="dxa"/>
        </w:trPr>
        <w:tc>
          <w:tcPr>
            <w:tcW w:w="1269" w:type="dxa"/>
            <w:gridSpan w:val="3"/>
          </w:tcPr>
          <w:p w14:paraId="09A2E068" w14:textId="77777777" w:rsidR="00AC400B" w:rsidRDefault="00AC400B" w:rsidP="00FF7279">
            <w:pPr>
              <w:spacing w:after="0" w:line="240" w:lineRule="auto"/>
              <w:rPr>
                <w:rFonts w:ascii="Times New Roman" w:hAnsi="Times New Roman"/>
                <w:szCs w:val="24"/>
              </w:rPr>
            </w:pPr>
          </w:p>
        </w:tc>
        <w:tc>
          <w:tcPr>
            <w:tcW w:w="8321" w:type="dxa"/>
            <w:gridSpan w:val="29"/>
            <w:tcBorders>
              <w:top w:val="single" w:sz="4" w:space="0" w:color="auto"/>
            </w:tcBorders>
          </w:tcPr>
          <w:p w14:paraId="4887B40C" w14:textId="77777777" w:rsidR="00AC400B" w:rsidRPr="006D314C" w:rsidRDefault="00AC400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(deklarētās dzīvesvietas adrese)</w:t>
            </w:r>
          </w:p>
        </w:tc>
      </w:tr>
      <w:tr w:rsidR="00B274C2" w14:paraId="66F44499" w14:textId="77777777" w:rsidTr="00B274C2">
        <w:trPr>
          <w:gridAfter w:val="1"/>
          <w:wAfter w:w="180" w:type="dxa"/>
        </w:trPr>
        <w:tc>
          <w:tcPr>
            <w:tcW w:w="6261" w:type="dxa"/>
            <w:gridSpan w:val="13"/>
          </w:tcPr>
          <w:p w14:paraId="2B03C713" w14:textId="6B66B31C" w:rsidR="00B274C2" w:rsidRPr="006D314C" w:rsidRDefault="00B274C2" w:rsidP="00FF7279">
            <w:pPr>
              <w:spacing w:after="0" w:line="240" w:lineRule="auto"/>
              <w:jc w:val="center"/>
              <w:rPr>
                <w:rFonts w:ascii="Times New Roman" w:hAnsi="Times New Roman"/>
                <w:spacing w:val="-13"/>
                <w:szCs w:val="24"/>
                <w:vertAlign w:val="superscript"/>
              </w:rPr>
            </w:pPr>
            <w:r w:rsidRPr="009A58CC">
              <w:rPr>
                <w:rFonts w:ascii="Times New Roman" w:hAnsi="Times New Roman"/>
                <w:szCs w:val="24"/>
              </w:rPr>
              <w:t>saskaņā ar iesniegtajām braukšanas biļetēm par kopējo summu</w:t>
            </w:r>
          </w:p>
        </w:tc>
        <w:tc>
          <w:tcPr>
            <w:tcW w:w="1664" w:type="dxa"/>
            <w:gridSpan w:val="10"/>
            <w:tcBorders>
              <w:bottom w:val="single" w:sz="4" w:space="0" w:color="auto"/>
            </w:tcBorders>
          </w:tcPr>
          <w:p w14:paraId="4AF8EDA2" w14:textId="77777777" w:rsidR="00B274C2" w:rsidRPr="00B274C2" w:rsidRDefault="00B274C2" w:rsidP="00FF7279">
            <w:pPr>
              <w:spacing w:after="0" w:line="240" w:lineRule="auto"/>
              <w:jc w:val="center"/>
              <w:rPr>
                <w:rFonts w:ascii="Times New Roman" w:hAnsi="Times New Roman"/>
                <w:spacing w:val="-13"/>
                <w:szCs w:val="24"/>
              </w:rPr>
            </w:pPr>
          </w:p>
        </w:tc>
        <w:tc>
          <w:tcPr>
            <w:tcW w:w="1665" w:type="dxa"/>
            <w:gridSpan w:val="9"/>
          </w:tcPr>
          <w:p w14:paraId="789428F5" w14:textId="3E933801" w:rsidR="00B274C2" w:rsidRPr="006D314C" w:rsidRDefault="00B274C2" w:rsidP="00B274C2">
            <w:pPr>
              <w:spacing w:after="0" w:line="240" w:lineRule="auto"/>
              <w:jc w:val="left"/>
              <w:rPr>
                <w:rFonts w:ascii="Times New Roman" w:hAnsi="Times New Roman"/>
                <w:spacing w:val="-13"/>
                <w:szCs w:val="24"/>
                <w:vertAlign w:val="superscript"/>
              </w:rPr>
            </w:pPr>
            <w:r w:rsidRPr="009A58CC">
              <w:rPr>
                <w:rFonts w:ascii="Times New Roman" w:hAnsi="Times New Roman"/>
                <w:szCs w:val="24"/>
              </w:rPr>
              <w:t>EUR</w:t>
            </w:r>
          </w:p>
        </w:tc>
      </w:tr>
      <w:tr w:rsidR="0056375C" w14:paraId="30CA472E" w14:textId="77777777" w:rsidTr="007F1768">
        <w:trPr>
          <w:gridAfter w:val="1"/>
          <w:wAfter w:w="180" w:type="dxa"/>
        </w:trPr>
        <w:tc>
          <w:tcPr>
            <w:tcW w:w="9590" w:type="dxa"/>
            <w:gridSpan w:val="32"/>
            <w:tcBorders>
              <w:bottom w:val="single" w:sz="4" w:space="0" w:color="auto"/>
            </w:tcBorders>
          </w:tcPr>
          <w:p w14:paraId="489254C1" w14:textId="25F50D24" w:rsidR="0056375C" w:rsidRPr="00E05EA3" w:rsidRDefault="0056375C" w:rsidP="00FF7279">
            <w:pPr>
              <w:spacing w:after="0" w:line="240" w:lineRule="auto"/>
              <w:jc w:val="center"/>
              <w:rPr>
                <w:rFonts w:ascii="Times New Roman" w:hAnsi="Times New Roman"/>
                <w:spacing w:val="-13"/>
                <w:szCs w:val="24"/>
              </w:rPr>
            </w:pPr>
          </w:p>
        </w:tc>
      </w:tr>
      <w:tr w:rsidR="00B274C2" w14:paraId="5804D03A" w14:textId="77777777" w:rsidTr="000119B2">
        <w:trPr>
          <w:gridAfter w:val="1"/>
          <w:wAfter w:w="180" w:type="dxa"/>
          <w:trHeight w:val="280"/>
        </w:trPr>
        <w:tc>
          <w:tcPr>
            <w:tcW w:w="9590" w:type="dxa"/>
            <w:gridSpan w:val="32"/>
          </w:tcPr>
          <w:p w14:paraId="7C7CBA52" w14:textId="0136D245" w:rsidR="00B274C2" w:rsidRPr="00B274C2" w:rsidRDefault="00B274C2" w:rsidP="00FF7279">
            <w:pPr>
              <w:spacing w:after="0" w:line="240" w:lineRule="auto"/>
              <w:jc w:val="center"/>
              <w:rPr>
                <w:rFonts w:ascii="Times New Roman" w:hAnsi="Times New Roman"/>
                <w:spacing w:val="-13"/>
                <w:szCs w:val="24"/>
                <w:vertAlign w:val="superscript"/>
              </w:rPr>
            </w:pPr>
            <w:r w:rsidRPr="00B274C2">
              <w:rPr>
                <w:rFonts w:ascii="Times New Roman" w:hAnsi="Times New Roman"/>
                <w:szCs w:val="24"/>
                <w:vertAlign w:val="superscript"/>
              </w:rPr>
              <w:t>(norādīt summu ar vārdiem)</w:t>
            </w:r>
          </w:p>
        </w:tc>
      </w:tr>
      <w:tr w:rsidR="0056375C" w14:paraId="656D28B5" w14:textId="77777777" w:rsidTr="0056375C">
        <w:trPr>
          <w:gridAfter w:val="1"/>
          <w:wAfter w:w="180" w:type="dxa"/>
        </w:trPr>
        <w:tc>
          <w:tcPr>
            <w:tcW w:w="993" w:type="dxa"/>
            <w:gridSpan w:val="2"/>
          </w:tcPr>
          <w:p w14:paraId="0E074F1E" w14:textId="77777777" w:rsidR="0056375C" w:rsidRDefault="00C17D7B" w:rsidP="000119B2">
            <w:pPr>
              <w:pStyle w:val="NormalWeb"/>
              <w:tabs>
                <w:tab w:val="left" w:pos="855"/>
              </w:tabs>
              <w:spacing w:after="0" w:line="240" w:lineRule="auto"/>
            </w:pPr>
            <w:sdt>
              <w:sdtPr>
                <w:id w:val="-1358733769"/>
                <w14:checkbox>
                  <w14:checked w14:val="0"/>
                  <w14:checkedState w14:val="2612" w14:font="MS Gothic"/>
                  <w14:uncheckedState w14:val="2610" w14:font="MS Gothic"/>
                </w14:checkbox>
              </w:sdtPr>
              <w:sdtEndPr/>
              <w:sdtContent>
                <w:r w:rsidR="0056375C">
                  <w:rPr>
                    <w:rFonts w:ascii="MS Gothic" w:eastAsia="MS Gothic" w:hAnsi="MS Gothic" w:hint="eastAsia"/>
                  </w:rPr>
                  <w:t>☐</w:t>
                </w:r>
              </w:sdtContent>
            </w:sdt>
            <w:r w:rsidR="0056375C">
              <w:t xml:space="preserve"> visu </w:t>
            </w:r>
          </w:p>
        </w:tc>
        <w:tc>
          <w:tcPr>
            <w:tcW w:w="1275" w:type="dxa"/>
            <w:gridSpan w:val="3"/>
            <w:tcBorders>
              <w:bottom w:val="single" w:sz="4" w:space="0" w:color="auto"/>
            </w:tcBorders>
          </w:tcPr>
          <w:p w14:paraId="4972F5DC" w14:textId="77777777" w:rsidR="0056375C" w:rsidRDefault="0056375C" w:rsidP="000119B2">
            <w:pPr>
              <w:pStyle w:val="NormalWeb"/>
              <w:tabs>
                <w:tab w:val="left" w:pos="855"/>
              </w:tabs>
              <w:spacing w:after="0" w:line="240" w:lineRule="auto"/>
            </w:pPr>
          </w:p>
        </w:tc>
        <w:tc>
          <w:tcPr>
            <w:tcW w:w="7322" w:type="dxa"/>
            <w:gridSpan w:val="27"/>
          </w:tcPr>
          <w:p w14:paraId="5C312BE0" w14:textId="56FDF0F9" w:rsidR="0056375C" w:rsidRDefault="0056375C" w:rsidP="000119B2">
            <w:pPr>
              <w:pStyle w:val="NormalWeb"/>
              <w:tabs>
                <w:tab w:val="left" w:pos="855"/>
              </w:tabs>
              <w:spacing w:after="0" w:line="240" w:lineRule="auto"/>
            </w:pPr>
            <w:r>
              <w:t>mācību gadu (saskaņā ar MK noteikto mācību gada sākuma un beigu laiku)</w:t>
            </w:r>
          </w:p>
        </w:tc>
      </w:tr>
      <w:tr w:rsidR="0056375C" w14:paraId="6A9CED57" w14:textId="77777777" w:rsidTr="0056375C">
        <w:trPr>
          <w:gridAfter w:val="1"/>
          <w:wAfter w:w="180" w:type="dxa"/>
        </w:trPr>
        <w:tc>
          <w:tcPr>
            <w:tcW w:w="993" w:type="dxa"/>
            <w:gridSpan w:val="2"/>
          </w:tcPr>
          <w:p w14:paraId="7156A1E7" w14:textId="77777777" w:rsidR="0056375C" w:rsidRDefault="0056375C" w:rsidP="000119B2">
            <w:pPr>
              <w:pStyle w:val="NormalWeb"/>
              <w:tabs>
                <w:tab w:val="left" w:pos="855"/>
              </w:tabs>
              <w:spacing w:after="0" w:line="240" w:lineRule="auto"/>
            </w:pPr>
          </w:p>
        </w:tc>
        <w:tc>
          <w:tcPr>
            <w:tcW w:w="1275" w:type="dxa"/>
            <w:gridSpan w:val="3"/>
            <w:tcBorders>
              <w:top w:val="single" w:sz="4" w:space="0" w:color="auto"/>
            </w:tcBorders>
          </w:tcPr>
          <w:p w14:paraId="238DFFA0" w14:textId="6D7CCA81" w:rsidR="0056375C" w:rsidRPr="0056375C" w:rsidRDefault="0056375C" w:rsidP="000119B2">
            <w:pPr>
              <w:pStyle w:val="NormalWeb"/>
              <w:tabs>
                <w:tab w:val="left" w:pos="855"/>
              </w:tabs>
              <w:spacing w:after="0" w:line="240" w:lineRule="auto"/>
              <w:rPr>
                <w:vertAlign w:val="superscript"/>
              </w:rPr>
            </w:pPr>
            <w:r w:rsidRPr="0056375C">
              <w:rPr>
                <w:vertAlign w:val="superscript"/>
              </w:rPr>
              <w:t>(mācību gads)</w:t>
            </w:r>
          </w:p>
        </w:tc>
        <w:tc>
          <w:tcPr>
            <w:tcW w:w="7322" w:type="dxa"/>
            <w:gridSpan w:val="27"/>
          </w:tcPr>
          <w:p w14:paraId="19945566" w14:textId="77777777" w:rsidR="0056375C" w:rsidRDefault="0056375C" w:rsidP="000119B2">
            <w:pPr>
              <w:pStyle w:val="NormalWeb"/>
              <w:tabs>
                <w:tab w:val="left" w:pos="855"/>
              </w:tabs>
              <w:spacing w:after="0" w:line="240" w:lineRule="auto"/>
            </w:pPr>
          </w:p>
        </w:tc>
      </w:tr>
      <w:tr w:rsidR="0056375C" w14:paraId="14E7B491" w14:textId="77777777" w:rsidTr="0056375C">
        <w:trPr>
          <w:gridAfter w:val="1"/>
          <w:wAfter w:w="180" w:type="dxa"/>
        </w:trPr>
        <w:tc>
          <w:tcPr>
            <w:tcW w:w="567" w:type="dxa"/>
          </w:tcPr>
          <w:p w14:paraId="7FF8C7E2" w14:textId="2949546D" w:rsidR="0056375C" w:rsidRDefault="00C17D7B" w:rsidP="0056375C">
            <w:pPr>
              <w:pStyle w:val="NormalWeb"/>
              <w:tabs>
                <w:tab w:val="left" w:pos="780"/>
              </w:tabs>
              <w:spacing w:after="0" w:line="240" w:lineRule="auto"/>
            </w:pPr>
            <w:sdt>
              <w:sdtPr>
                <w:id w:val="1373419750"/>
                <w14:checkbox>
                  <w14:checked w14:val="0"/>
                  <w14:checkedState w14:val="2612" w14:font="MS Gothic"/>
                  <w14:uncheckedState w14:val="2610" w14:font="MS Gothic"/>
                </w14:checkbox>
              </w:sdtPr>
              <w:sdtEndPr/>
              <w:sdtContent>
                <w:r w:rsidR="0056375C">
                  <w:rPr>
                    <w:rFonts w:ascii="MS Gothic" w:eastAsia="MS Gothic" w:hAnsi="MS Gothic" w:hint="eastAsia"/>
                  </w:rPr>
                  <w:t>☐</w:t>
                </w:r>
              </w:sdtContent>
            </w:sdt>
          </w:p>
        </w:tc>
        <w:tc>
          <w:tcPr>
            <w:tcW w:w="1985" w:type="dxa"/>
            <w:gridSpan w:val="5"/>
            <w:tcBorders>
              <w:bottom w:val="single" w:sz="4" w:space="0" w:color="auto"/>
            </w:tcBorders>
          </w:tcPr>
          <w:p w14:paraId="06192304" w14:textId="77777777" w:rsidR="0056375C" w:rsidRDefault="0056375C" w:rsidP="0056375C">
            <w:pPr>
              <w:pStyle w:val="NormalWeb"/>
              <w:tabs>
                <w:tab w:val="left" w:pos="780"/>
              </w:tabs>
              <w:spacing w:after="0" w:line="240" w:lineRule="auto"/>
            </w:pPr>
          </w:p>
        </w:tc>
        <w:tc>
          <w:tcPr>
            <w:tcW w:w="4640" w:type="dxa"/>
            <w:gridSpan w:val="11"/>
          </w:tcPr>
          <w:p w14:paraId="0D60F1F3" w14:textId="31AA1A62" w:rsidR="0056375C" w:rsidRDefault="0056375C" w:rsidP="0056375C">
            <w:pPr>
              <w:pStyle w:val="NormalWeb"/>
              <w:tabs>
                <w:tab w:val="left" w:pos="780"/>
              </w:tabs>
              <w:spacing w:after="0" w:line="240" w:lineRule="auto"/>
            </w:pPr>
            <w:r>
              <w:t>mēnesī, jo</w:t>
            </w:r>
          </w:p>
        </w:tc>
        <w:tc>
          <w:tcPr>
            <w:tcW w:w="2398" w:type="dxa"/>
            <w:gridSpan w:val="15"/>
          </w:tcPr>
          <w:p w14:paraId="2F596E42" w14:textId="4DEFB4D2" w:rsidR="0056375C" w:rsidRDefault="0056375C" w:rsidP="0056375C">
            <w:pPr>
              <w:pStyle w:val="NormalWeb"/>
              <w:tabs>
                <w:tab w:val="left" w:pos="780"/>
              </w:tabs>
              <w:spacing w:after="0" w:line="240" w:lineRule="auto"/>
            </w:pPr>
          </w:p>
        </w:tc>
      </w:tr>
      <w:tr w:rsidR="0056375C" w14:paraId="44DC1692" w14:textId="77777777" w:rsidTr="0056375C">
        <w:trPr>
          <w:gridAfter w:val="1"/>
          <w:wAfter w:w="180" w:type="dxa"/>
        </w:trPr>
        <w:tc>
          <w:tcPr>
            <w:tcW w:w="567" w:type="dxa"/>
          </w:tcPr>
          <w:p w14:paraId="29EF1CFB" w14:textId="77777777" w:rsidR="0056375C" w:rsidRDefault="0056375C" w:rsidP="0056375C">
            <w:pPr>
              <w:pStyle w:val="NormalWeb"/>
              <w:tabs>
                <w:tab w:val="left" w:pos="780"/>
              </w:tabs>
              <w:spacing w:after="0" w:line="240" w:lineRule="auto"/>
            </w:pPr>
          </w:p>
        </w:tc>
        <w:tc>
          <w:tcPr>
            <w:tcW w:w="1985" w:type="dxa"/>
            <w:gridSpan w:val="5"/>
            <w:tcBorders>
              <w:top w:val="single" w:sz="4" w:space="0" w:color="auto"/>
            </w:tcBorders>
          </w:tcPr>
          <w:p w14:paraId="553783ED" w14:textId="27B1F9C5" w:rsidR="0056375C" w:rsidRPr="0056375C" w:rsidRDefault="0056375C" w:rsidP="0056375C">
            <w:pPr>
              <w:pStyle w:val="NormalWeb"/>
              <w:tabs>
                <w:tab w:val="left" w:pos="780"/>
              </w:tabs>
              <w:spacing w:after="0" w:line="240" w:lineRule="auto"/>
              <w:jc w:val="center"/>
              <w:rPr>
                <w:vertAlign w:val="superscript"/>
              </w:rPr>
            </w:pPr>
            <w:r w:rsidRPr="0056375C">
              <w:rPr>
                <w:vertAlign w:val="superscript"/>
              </w:rPr>
              <w:t>(mēnesis)</w:t>
            </w:r>
          </w:p>
        </w:tc>
        <w:tc>
          <w:tcPr>
            <w:tcW w:w="4640" w:type="dxa"/>
            <w:gridSpan w:val="11"/>
          </w:tcPr>
          <w:p w14:paraId="4DCD0485" w14:textId="77777777" w:rsidR="0056375C" w:rsidRDefault="0056375C" w:rsidP="0056375C">
            <w:pPr>
              <w:pStyle w:val="NormalWeb"/>
              <w:tabs>
                <w:tab w:val="left" w:pos="780"/>
              </w:tabs>
              <w:spacing w:after="0" w:line="240" w:lineRule="auto"/>
            </w:pPr>
          </w:p>
        </w:tc>
        <w:tc>
          <w:tcPr>
            <w:tcW w:w="2398" w:type="dxa"/>
            <w:gridSpan w:val="15"/>
          </w:tcPr>
          <w:p w14:paraId="4D3351F6" w14:textId="77777777" w:rsidR="0056375C" w:rsidRDefault="0056375C" w:rsidP="0056375C">
            <w:pPr>
              <w:pStyle w:val="NormalWeb"/>
              <w:tabs>
                <w:tab w:val="left" w:pos="780"/>
              </w:tabs>
              <w:spacing w:after="0" w:line="240" w:lineRule="auto"/>
            </w:pPr>
          </w:p>
        </w:tc>
      </w:tr>
      <w:tr w:rsidR="00AC400B" w14:paraId="3CB66F86" w14:textId="77777777" w:rsidTr="00FF7279">
        <w:trPr>
          <w:gridAfter w:val="1"/>
          <w:wAfter w:w="180" w:type="dxa"/>
        </w:trPr>
        <w:tc>
          <w:tcPr>
            <w:tcW w:w="9590" w:type="dxa"/>
            <w:gridSpan w:val="32"/>
          </w:tcPr>
          <w:p w14:paraId="0A27BBF4" w14:textId="5121C365" w:rsidR="00AC400B" w:rsidRDefault="00C17D7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1742009602"/>
                <w14:checkbox>
                  <w14:checked w14:val="0"/>
                  <w14:checkedState w14:val="2612" w14:font="MS Gothic"/>
                  <w14:uncheckedState w14:val="2610" w14:font="MS Gothic"/>
                </w14:checkbox>
              </w:sdtPr>
              <w:sdtEndPr/>
              <w:sdtContent>
                <w:r w:rsidR="000119B2">
                  <w:rPr>
                    <w:rFonts w:ascii="MS Gothic" w:eastAsia="MS Gothic" w:hAnsi="MS Gothic" w:hint="eastAsia"/>
                  </w:rPr>
                  <w:t>☐</w:t>
                </w:r>
              </w:sdtContent>
            </w:sdt>
            <w:r w:rsidR="00E05EA3">
              <w:t xml:space="preserve"> </w:t>
            </w:r>
            <w:r w:rsidR="00AC400B">
              <w:t>nav pieejams pašvaldības organizētais transports izglītojamo pārvadājumiem vai pašpārvadājumiem;</w:t>
            </w:r>
          </w:p>
          <w:p w14:paraId="31623717" w14:textId="77777777" w:rsidR="00AC400B" w:rsidRPr="0041421B" w:rsidRDefault="00AC400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0C5F29D3" w14:textId="6042B7FA" w:rsidR="00AC400B" w:rsidRDefault="00C17D7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lv-LV"/>
              </w:rPr>
            </w:pPr>
            <w:sdt>
              <w:sdtPr>
                <w:rPr>
                  <w:spacing w:val="-13"/>
                </w:rPr>
                <w:id w:val="46575609"/>
                <w14:checkbox>
                  <w14:checked w14:val="0"/>
                  <w14:checkedState w14:val="2612" w14:font="MS Gothic"/>
                  <w14:uncheckedState w14:val="2610" w14:font="MS Gothic"/>
                </w14:checkbox>
              </w:sdtPr>
              <w:sdtEndPr/>
              <w:sdtContent>
                <w:r w:rsidR="000119B2">
                  <w:rPr>
                    <w:rFonts w:ascii="MS Gothic" w:eastAsia="MS Gothic" w:hAnsi="MS Gothic" w:hint="eastAsia"/>
                    <w:spacing w:val="-13"/>
                  </w:rPr>
                  <w:t>☐</w:t>
                </w:r>
              </w:sdtContent>
            </w:sdt>
            <w:r w:rsidR="00AC400B">
              <w:rPr>
                <w:spacing w:val="-13"/>
              </w:rPr>
              <w:t xml:space="preserve"> </w:t>
            </w:r>
            <w:r w:rsidR="00AC400B">
              <w:t>pašvaldības izglītības iestādēs nav iespējams nodrošināt izglītojamajam ar Pedagoģiski medicīniskās komisijas atzinumu ieteikto izglītības programmu</w:t>
            </w:r>
            <w:r w:rsidR="00AC400B">
              <w:rPr>
                <w:rFonts w:eastAsia="Times New Roman"/>
                <w:lang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p>
          <w:p w14:paraId="39D42E5D" w14:textId="77777777" w:rsidR="00AC400B" w:rsidRPr="0041421B" w:rsidRDefault="00AC400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16"/>
                <w:lang w:eastAsia="lv-LV"/>
              </w:rPr>
            </w:pPr>
          </w:p>
          <w:p w14:paraId="1C036DCB" w14:textId="77777777" w:rsidR="00AC400B" w:rsidRDefault="00C17D7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1407341559"/>
                <w14:checkbox>
                  <w14:checked w14:val="0"/>
                  <w14:checkedState w14:val="2612" w14:font="MS Gothic"/>
                  <w14:uncheckedState w14:val="2610" w14:font="MS Gothic"/>
                </w14:checkbox>
              </w:sdtPr>
              <w:sdtEndPr/>
              <w:sdtContent>
                <w:r w:rsidR="00AC400B">
                  <w:rPr>
                    <w:rFonts w:ascii="MS Gothic" w:eastAsia="MS Gothic" w:hAnsi="MS Gothic" w:hint="eastAsia"/>
                    <w:spacing w:val="-13"/>
                  </w:rPr>
                  <w:t>☐</w:t>
                </w:r>
              </w:sdtContent>
            </w:sdt>
            <w:r w:rsidR="00AC400B">
              <w:rPr>
                <w:spacing w:val="-13"/>
              </w:rPr>
              <w:t xml:space="preserve"> </w:t>
            </w:r>
            <w:r w:rsidR="00AC400B">
              <w:t>izglītojamais piedalās starpnovadu, reģionālajās un valsts olimpiādēs, konkursos un netiek nodrošināts pašvaldības transports.</w:t>
            </w:r>
          </w:p>
          <w:p w14:paraId="4A97CD93" w14:textId="77777777" w:rsidR="00AC400B" w:rsidRDefault="00AC400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r>
      <w:tr w:rsidR="00E05EA3" w14:paraId="620958D5" w14:textId="77777777" w:rsidTr="00116189">
        <w:trPr>
          <w:gridAfter w:val="1"/>
          <w:wAfter w:w="180" w:type="dxa"/>
        </w:trPr>
        <w:tc>
          <w:tcPr>
            <w:tcW w:w="3402" w:type="dxa"/>
            <w:gridSpan w:val="8"/>
          </w:tcPr>
          <w:p w14:paraId="3DE12978" w14:textId="4A51698E" w:rsidR="00E05EA3" w:rsidRDefault="00E05EA3" w:rsidP="00FF7279">
            <w:pPr>
              <w:spacing w:after="0" w:line="240" w:lineRule="auto"/>
              <w:rPr>
                <w:rFonts w:ascii="Times New Roman" w:hAnsi="Times New Roman"/>
                <w:szCs w:val="24"/>
              </w:rPr>
            </w:pPr>
            <w:r w:rsidRPr="009A58CC">
              <w:rPr>
                <w:rFonts w:ascii="Times New Roman" w:hAnsi="Times New Roman"/>
                <w:szCs w:val="24"/>
              </w:rPr>
              <w:t>Sabiedriskā transporta maršruts</w:t>
            </w:r>
            <w:r w:rsidRPr="009A58CC">
              <w:rPr>
                <w:rFonts w:ascii="Times New Roman" w:hAnsi="Times New Roman"/>
                <w:spacing w:val="-13"/>
                <w:szCs w:val="24"/>
              </w:rPr>
              <w:t>:</w:t>
            </w:r>
          </w:p>
        </w:tc>
        <w:tc>
          <w:tcPr>
            <w:tcW w:w="4535" w:type="dxa"/>
            <w:gridSpan w:val="16"/>
            <w:tcBorders>
              <w:bottom w:val="single" w:sz="4" w:space="0" w:color="auto"/>
            </w:tcBorders>
          </w:tcPr>
          <w:p w14:paraId="6E006865" w14:textId="77777777" w:rsidR="00E05EA3" w:rsidRDefault="00E05EA3" w:rsidP="00FF7279">
            <w:pPr>
              <w:spacing w:after="0" w:line="240" w:lineRule="auto"/>
              <w:rPr>
                <w:rFonts w:ascii="Times New Roman" w:hAnsi="Times New Roman"/>
                <w:szCs w:val="24"/>
              </w:rPr>
            </w:pPr>
          </w:p>
        </w:tc>
        <w:tc>
          <w:tcPr>
            <w:tcW w:w="1653" w:type="dxa"/>
            <w:gridSpan w:val="8"/>
          </w:tcPr>
          <w:p w14:paraId="20B1DA1D" w14:textId="77777777" w:rsidR="00E05EA3" w:rsidRDefault="00E05EA3" w:rsidP="00FF7279">
            <w:pPr>
              <w:spacing w:after="0" w:line="240" w:lineRule="auto"/>
              <w:rPr>
                <w:rFonts w:ascii="Times New Roman" w:hAnsi="Times New Roman"/>
                <w:szCs w:val="24"/>
              </w:rPr>
            </w:pPr>
          </w:p>
        </w:tc>
      </w:tr>
      <w:tr w:rsidR="00AC400B" w14:paraId="1180224A" w14:textId="77777777" w:rsidTr="00FF7279">
        <w:trPr>
          <w:gridAfter w:val="2"/>
          <w:wAfter w:w="186" w:type="dxa"/>
        </w:trPr>
        <w:tc>
          <w:tcPr>
            <w:tcW w:w="3402" w:type="dxa"/>
            <w:gridSpan w:val="8"/>
          </w:tcPr>
          <w:p w14:paraId="1BA1DC77" w14:textId="77777777" w:rsidR="00AC400B" w:rsidRPr="0056375C" w:rsidRDefault="00AC400B" w:rsidP="00FF7279">
            <w:pPr>
              <w:spacing w:after="0" w:line="240" w:lineRule="auto"/>
              <w:rPr>
                <w:rFonts w:ascii="Times New Roman" w:hAnsi="Times New Roman"/>
                <w:sz w:val="16"/>
                <w:szCs w:val="24"/>
              </w:rPr>
            </w:pPr>
          </w:p>
          <w:p w14:paraId="2B938917" w14:textId="77777777" w:rsidR="00AC400B" w:rsidRDefault="00AC400B" w:rsidP="00FF7279">
            <w:pPr>
              <w:spacing w:after="0" w:line="240" w:lineRule="auto"/>
              <w:rPr>
                <w:rFonts w:ascii="Times New Roman" w:hAnsi="Times New Roman"/>
                <w:szCs w:val="24"/>
              </w:rPr>
            </w:pPr>
            <w:r w:rsidRPr="009A58CC">
              <w:rPr>
                <w:rFonts w:ascii="Times New Roman" w:hAnsi="Times New Roman"/>
                <w:szCs w:val="24"/>
              </w:rPr>
              <w:t>Braukšanas izdevumu saņēmējs:</w:t>
            </w:r>
          </w:p>
        </w:tc>
        <w:tc>
          <w:tcPr>
            <w:tcW w:w="6182" w:type="dxa"/>
            <w:gridSpan w:val="23"/>
            <w:tcBorders>
              <w:bottom w:val="single" w:sz="4" w:space="0" w:color="auto"/>
            </w:tcBorders>
          </w:tcPr>
          <w:p w14:paraId="55FEF240" w14:textId="77777777" w:rsidR="00AC400B" w:rsidRPr="0056375C" w:rsidRDefault="00AC400B" w:rsidP="00FF7279">
            <w:pPr>
              <w:spacing w:after="0" w:line="240" w:lineRule="auto"/>
              <w:jc w:val="center"/>
              <w:rPr>
                <w:rFonts w:ascii="Times New Roman" w:hAnsi="Times New Roman"/>
                <w:sz w:val="16"/>
                <w:szCs w:val="24"/>
              </w:rPr>
            </w:pPr>
          </w:p>
          <w:p w14:paraId="30A05240" w14:textId="77777777" w:rsidR="00AC400B" w:rsidRDefault="00AC400B" w:rsidP="00FF7279">
            <w:pPr>
              <w:spacing w:after="0" w:line="240" w:lineRule="auto"/>
              <w:jc w:val="center"/>
              <w:rPr>
                <w:rFonts w:ascii="Times New Roman" w:hAnsi="Times New Roman"/>
                <w:szCs w:val="24"/>
              </w:rPr>
            </w:pPr>
          </w:p>
        </w:tc>
      </w:tr>
      <w:tr w:rsidR="00AC400B" w14:paraId="063A1615" w14:textId="77777777" w:rsidTr="00FF7279">
        <w:trPr>
          <w:gridAfter w:val="2"/>
          <w:wAfter w:w="186" w:type="dxa"/>
        </w:trPr>
        <w:tc>
          <w:tcPr>
            <w:tcW w:w="1269" w:type="dxa"/>
            <w:gridSpan w:val="3"/>
          </w:tcPr>
          <w:p w14:paraId="7BB03DD5" w14:textId="77777777" w:rsidR="00AC400B" w:rsidRDefault="00AC400B" w:rsidP="00FF7279">
            <w:pPr>
              <w:spacing w:after="0" w:line="240" w:lineRule="auto"/>
              <w:rPr>
                <w:rFonts w:ascii="Times New Roman" w:hAnsi="Times New Roman"/>
                <w:szCs w:val="24"/>
              </w:rPr>
            </w:pPr>
          </w:p>
        </w:tc>
        <w:tc>
          <w:tcPr>
            <w:tcW w:w="2133" w:type="dxa"/>
            <w:gridSpan w:val="5"/>
          </w:tcPr>
          <w:p w14:paraId="33410320" w14:textId="77777777" w:rsidR="00AC400B" w:rsidRDefault="00AC400B" w:rsidP="00FF7279">
            <w:pPr>
              <w:spacing w:after="0" w:line="240" w:lineRule="auto"/>
              <w:rPr>
                <w:rFonts w:ascii="Times New Roman" w:hAnsi="Times New Roman"/>
                <w:szCs w:val="24"/>
              </w:rPr>
            </w:pPr>
          </w:p>
        </w:tc>
        <w:tc>
          <w:tcPr>
            <w:tcW w:w="6182" w:type="dxa"/>
            <w:gridSpan w:val="23"/>
            <w:tcBorders>
              <w:top w:val="single" w:sz="4" w:space="0" w:color="auto"/>
            </w:tcBorders>
          </w:tcPr>
          <w:p w14:paraId="6021A815" w14:textId="77777777" w:rsidR="00AC400B" w:rsidRPr="00B571DC" w:rsidRDefault="00AC400B" w:rsidP="00FF7279">
            <w:pPr>
              <w:spacing w:after="0" w:line="240" w:lineRule="auto"/>
              <w:jc w:val="center"/>
              <w:rPr>
                <w:rFonts w:ascii="Times New Roman" w:hAnsi="Times New Roman"/>
                <w:szCs w:val="24"/>
                <w:vertAlign w:val="superscript"/>
              </w:rPr>
            </w:pPr>
            <w:r w:rsidRPr="00B571DC">
              <w:rPr>
                <w:rFonts w:ascii="Times New Roman" w:hAnsi="Times New Roman"/>
                <w:szCs w:val="24"/>
                <w:vertAlign w:val="superscript"/>
              </w:rPr>
              <w:t>(vārds, uzvārds)</w:t>
            </w:r>
          </w:p>
        </w:tc>
      </w:tr>
      <w:tr w:rsidR="00AC400B" w14:paraId="7008D5B9" w14:textId="77777777" w:rsidTr="0056375C">
        <w:trPr>
          <w:gridAfter w:val="2"/>
          <w:wAfter w:w="186" w:type="dxa"/>
          <w:trHeight w:val="262"/>
        </w:trPr>
        <w:tc>
          <w:tcPr>
            <w:tcW w:w="6372" w:type="dxa"/>
            <w:gridSpan w:val="14"/>
          </w:tcPr>
          <w:p w14:paraId="7B12AAC5" w14:textId="60FD9612" w:rsidR="00AC400B" w:rsidRPr="0056375C" w:rsidRDefault="00AC400B" w:rsidP="00FF7279">
            <w:pPr>
              <w:spacing w:after="0" w:line="240" w:lineRule="auto"/>
              <w:rPr>
                <w:rFonts w:ascii="Times New Roman" w:hAnsi="Times New Roman"/>
                <w:szCs w:val="24"/>
              </w:rPr>
            </w:pPr>
            <w:r w:rsidRPr="009A58CC">
              <w:rPr>
                <w:rFonts w:ascii="Times New Roman" w:hAnsi="Times New Roman"/>
                <w:szCs w:val="24"/>
              </w:rPr>
              <w:t>Braukšanas izdevumu kompensācija tiks saņemta:</w:t>
            </w:r>
          </w:p>
        </w:tc>
        <w:tc>
          <w:tcPr>
            <w:tcW w:w="1197" w:type="dxa"/>
            <w:gridSpan w:val="6"/>
          </w:tcPr>
          <w:p w14:paraId="162E387C" w14:textId="77777777" w:rsidR="00AC400B" w:rsidRDefault="00AC400B" w:rsidP="00FF7279">
            <w:pPr>
              <w:spacing w:after="0" w:line="240" w:lineRule="auto"/>
              <w:rPr>
                <w:rFonts w:ascii="Times New Roman" w:hAnsi="Times New Roman"/>
                <w:szCs w:val="24"/>
              </w:rPr>
            </w:pPr>
          </w:p>
        </w:tc>
        <w:tc>
          <w:tcPr>
            <w:tcW w:w="2015" w:type="dxa"/>
            <w:gridSpan w:val="11"/>
          </w:tcPr>
          <w:p w14:paraId="0639BCB3" w14:textId="77777777" w:rsidR="00AC400B" w:rsidRDefault="00AC400B" w:rsidP="00FF7279">
            <w:pPr>
              <w:spacing w:after="0" w:line="240" w:lineRule="auto"/>
              <w:rPr>
                <w:rFonts w:ascii="Times New Roman" w:hAnsi="Times New Roman"/>
                <w:szCs w:val="24"/>
              </w:rPr>
            </w:pPr>
          </w:p>
        </w:tc>
      </w:tr>
      <w:tr w:rsidR="00AC400B" w14:paraId="04F578B7" w14:textId="77777777" w:rsidTr="00FF7279">
        <w:trPr>
          <w:gridAfter w:val="2"/>
          <w:wAfter w:w="186" w:type="dxa"/>
        </w:trPr>
        <w:tc>
          <w:tcPr>
            <w:tcW w:w="5670" w:type="dxa"/>
            <w:gridSpan w:val="11"/>
          </w:tcPr>
          <w:p w14:paraId="1DFC0AFA" w14:textId="77777777" w:rsidR="00AC400B" w:rsidRDefault="00C17D7B" w:rsidP="00FF7279">
            <w:pPr>
              <w:spacing w:after="0" w:line="240" w:lineRule="auto"/>
              <w:rPr>
                <w:rFonts w:ascii="Times New Roman" w:hAnsi="Times New Roman"/>
                <w:szCs w:val="24"/>
              </w:rPr>
            </w:pPr>
            <w:sdt>
              <w:sdtPr>
                <w:rPr>
                  <w:rFonts w:ascii="Times New Roman" w:hAnsi="Times New Roman"/>
                  <w:spacing w:val="-13"/>
                  <w:szCs w:val="24"/>
                </w:rPr>
                <w:id w:val="-2113653349"/>
                <w14:checkbox>
                  <w14:checked w14:val="0"/>
                  <w14:checkedState w14:val="2612" w14:font="MS Gothic"/>
                  <w14:uncheckedState w14:val="2610" w14:font="MS Gothic"/>
                </w14:checkbox>
              </w:sdtPr>
              <w:sdtEndPr/>
              <w:sdtContent>
                <w:r w:rsidR="00AC400B">
                  <w:rPr>
                    <w:rFonts w:ascii="MS Gothic" w:eastAsia="MS Gothic" w:hAnsi="MS Gothic" w:hint="eastAsia"/>
                    <w:spacing w:val="-13"/>
                    <w:szCs w:val="24"/>
                  </w:rPr>
                  <w:t>☐</w:t>
                </w:r>
              </w:sdtContent>
            </w:sdt>
            <w:r w:rsidR="00AC400B" w:rsidRPr="009A58CC">
              <w:rPr>
                <w:rFonts w:ascii="Times New Roman" w:hAnsi="Times New Roman"/>
                <w:spacing w:val="-13"/>
                <w:szCs w:val="24"/>
              </w:rPr>
              <w:t xml:space="preserve"> </w:t>
            </w:r>
            <w:r w:rsidR="00AC400B">
              <w:rPr>
                <w:rFonts w:ascii="Times New Roman" w:hAnsi="Times New Roman"/>
                <w:szCs w:val="24"/>
              </w:rPr>
              <w:t>b</w:t>
            </w:r>
            <w:r w:rsidR="00AC400B" w:rsidRPr="009A58CC">
              <w:rPr>
                <w:rFonts w:ascii="Times New Roman" w:hAnsi="Times New Roman"/>
                <w:szCs w:val="24"/>
              </w:rPr>
              <w:t>ezskaidras naudas norēķinu formā uz bankas kontu:</w:t>
            </w:r>
          </w:p>
        </w:tc>
        <w:tc>
          <w:tcPr>
            <w:tcW w:w="3914" w:type="dxa"/>
            <w:gridSpan w:val="20"/>
            <w:tcBorders>
              <w:bottom w:val="single" w:sz="4" w:space="0" w:color="auto"/>
            </w:tcBorders>
          </w:tcPr>
          <w:p w14:paraId="693DDA88" w14:textId="77777777" w:rsidR="00AC400B" w:rsidRDefault="00AC400B" w:rsidP="00FF7279">
            <w:pPr>
              <w:spacing w:after="0" w:line="240" w:lineRule="auto"/>
              <w:jc w:val="center"/>
              <w:rPr>
                <w:rFonts w:ascii="Times New Roman" w:hAnsi="Times New Roman"/>
                <w:szCs w:val="24"/>
              </w:rPr>
            </w:pPr>
          </w:p>
        </w:tc>
      </w:tr>
      <w:tr w:rsidR="00AC400B" w14:paraId="15AFBB08" w14:textId="77777777" w:rsidTr="00FF7279">
        <w:trPr>
          <w:gridAfter w:val="2"/>
          <w:wAfter w:w="186" w:type="dxa"/>
        </w:trPr>
        <w:tc>
          <w:tcPr>
            <w:tcW w:w="1369" w:type="dxa"/>
            <w:gridSpan w:val="4"/>
          </w:tcPr>
          <w:p w14:paraId="5824A7C5" w14:textId="77777777" w:rsidR="00AC400B" w:rsidRDefault="00AC400B" w:rsidP="00FF7279">
            <w:pPr>
              <w:spacing w:after="0" w:line="240" w:lineRule="auto"/>
              <w:rPr>
                <w:rFonts w:ascii="Times New Roman" w:hAnsi="Times New Roman"/>
                <w:szCs w:val="24"/>
              </w:rPr>
            </w:pPr>
          </w:p>
        </w:tc>
        <w:tc>
          <w:tcPr>
            <w:tcW w:w="1369" w:type="dxa"/>
            <w:gridSpan w:val="3"/>
          </w:tcPr>
          <w:p w14:paraId="11451F9D" w14:textId="77777777" w:rsidR="00AC400B" w:rsidRDefault="00AC400B" w:rsidP="00FF7279">
            <w:pPr>
              <w:spacing w:after="0" w:line="240" w:lineRule="auto"/>
              <w:rPr>
                <w:rFonts w:ascii="Times New Roman" w:hAnsi="Times New Roman"/>
                <w:szCs w:val="24"/>
              </w:rPr>
            </w:pPr>
          </w:p>
        </w:tc>
        <w:tc>
          <w:tcPr>
            <w:tcW w:w="1369" w:type="dxa"/>
            <w:gridSpan w:val="2"/>
          </w:tcPr>
          <w:p w14:paraId="23DA84DB" w14:textId="77777777" w:rsidR="00AC400B" w:rsidRDefault="00AC400B" w:rsidP="00FF7279">
            <w:pPr>
              <w:spacing w:after="0" w:line="240" w:lineRule="auto"/>
              <w:rPr>
                <w:rFonts w:ascii="Times New Roman" w:hAnsi="Times New Roman"/>
                <w:szCs w:val="24"/>
              </w:rPr>
            </w:pPr>
          </w:p>
        </w:tc>
        <w:tc>
          <w:tcPr>
            <w:tcW w:w="1563" w:type="dxa"/>
            <w:gridSpan w:val="2"/>
          </w:tcPr>
          <w:p w14:paraId="11278F97" w14:textId="77777777" w:rsidR="00AC400B" w:rsidRDefault="00AC400B" w:rsidP="00FF7279">
            <w:pPr>
              <w:spacing w:after="0" w:line="240" w:lineRule="auto"/>
              <w:rPr>
                <w:rFonts w:ascii="Times New Roman" w:hAnsi="Times New Roman"/>
                <w:szCs w:val="24"/>
              </w:rPr>
            </w:pPr>
          </w:p>
        </w:tc>
        <w:tc>
          <w:tcPr>
            <w:tcW w:w="3914" w:type="dxa"/>
            <w:gridSpan w:val="20"/>
            <w:tcBorders>
              <w:top w:val="single" w:sz="4" w:space="0" w:color="auto"/>
            </w:tcBorders>
          </w:tcPr>
          <w:p w14:paraId="35BC5904" w14:textId="77777777" w:rsidR="00AC400B" w:rsidRPr="000B1FC7" w:rsidRDefault="00AC400B" w:rsidP="00FF7279">
            <w:pPr>
              <w:spacing w:after="0" w:line="240" w:lineRule="auto"/>
              <w:jc w:val="center"/>
              <w:rPr>
                <w:rFonts w:ascii="Times New Roman" w:hAnsi="Times New Roman"/>
                <w:szCs w:val="24"/>
                <w:vertAlign w:val="superscript"/>
              </w:rPr>
            </w:pPr>
            <w:r w:rsidRPr="000B1FC7">
              <w:rPr>
                <w:rFonts w:ascii="Times New Roman" w:hAnsi="Times New Roman"/>
                <w:spacing w:val="-13"/>
                <w:szCs w:val="24"/>
                <w:vertAlign w:val="superscript"/>
              </w:rPr>
              <w:t>(bankas konta Nr.)</w:t>
            </w:r>
          </w:p>
        </w:tc>
      </w:tr>
      <w:tr w:rsidR="00AC400B" w14:paraId="6924492C" w14:textId="77777777" w:rsidTr="00FF7279">
        <w:trPr>
          <w:gridAfter w:val="2"/>
          <w:wAfter w:w="186" w:type="dxa"/>
        </w:trPr>
        <w:tc>
          <w:tcPr>
            <w:tcW w:w="5812" w:type="dxa"/>
            <w:gridSpan w:val="12"/>
          </w:tcPr>
          <w:p w14:paraId="11A6EDD0" w14:textId="77777777" w:rsidR="00AC400B" w:rsidRDefault="00C17D7B" w:rsidP="00FF7279">
            <w:pPr>
              <w:spacing w:after="0" w:line="240" w:lineRule="auto"/>
              <w:rPr>
                <w:rFonts w:ascii="Times New Roman" w:hAnsi="Times New Roman"/>
                <w:szCs w:val="24"/>
              </w:rPr>
            </w:pPr>
            <w:sdt>
              <w:sdtPr>
                <w:rPr>
                  <w:rFonts w:ascii="Times New Roman" w:hAnsi="Times New Roman"/>
                  <w:spacing w:val="-13"/>
                  <w:szCs w:val="24"/>
                </w:rPr>
                <w:id w:val="-891429390"/>
                <w14:checkbox>
                  <w14:checked w14:val="0"/>
                  <w14:checkedState w14:val="2612" w14:font="MS Gothic"/>
                  <w14:uncheckedState w14:val="2610" w14:font="MS Gothic"/>
                </w14:checkbox>
              </w:sdtPr>
              <w:sdtEndPr/>
              <w:sdtContent>
                <w:r w:rsidR="00AC400B">
                  <w:rPr>
                    <w:rFonts w:ascii="MS Gothic" w:eastAsia="MS Gothic" w:hAnsi="MS Gothic" w:hint="eastAsia"/>
                    <w:spacing w:val="-13"/>
                    <w:szCs w:val="24"/>
                  </w:rPr>
                  <w:t>☐</w:t>
                </w:r>
              </w:sdtContent>
            </w:sdt>
            <w:r w:rsidR="00AC400B" w:rsidRPr="009A58CC">
              <w:rPr>
                <w:rFonts w:ascii="Times New Roman" w:hAnsi="Times New Roman"/>
                <w:spacing w:val="-13"/>
                <w:szCs w:val="24"/>
              </w:rPr>
              <w:t xml:space="preserve"> </w:t>
            </w:r>
            <w:r w:rsidR="00AC400B" w:rsidRPr="009A58CC">
              <w:rPr>
                <w:rFonts w:ascii="Times New Roman" w:hAnsi="Times New Roman"/>
                <w:szCs w:val="24"/>
              </w:rPr>
              <w:t>Madonas novada pašvaldīb</w:t>
            </w:r>
            <w:r w:rsidR="00AC400B">
              <w:rPr>
                <w:rFonts w:ascii="Times New Roman" w:hAnsi="Times New Roman"/>
                <w:szCs w:val="24"/>
              </w:rPr>
              <w:t>as kasē</w:t>
            </w:r>
            <w:r w:rsidR="00AC400B" w:rsidRPr="009A58CC">
              <w:rPr>
                <w:rFonts w:ascii="Times New Roman" w:hAnsi="Times New Roman"/>
                <w:szCs w:val="24"/>
              </w:rPr>
              <w:t xml:space="preserve"> (pagasta pārvaldē)</w:t>
            </w:r>
          </w:p>
        </w:tc>
        <w:tc>
          <w:tcPr>
            <w:tcW w:w="3772" w:type="dxa"/>
            <w:gridSpan w:val="19"/>
            <w:tcBorders>
              <w:bottom w:val="single" w:sz="4" w:space="0" w:color="auto"/>
            </w:tcBorders>
          </w:tcPr>
          <w:p w14:paraId="4BFDF81D" w14:textId="77777777" w:rsidR="00AC400B" w:rsidRDefault="00AC400B" w:rsidP="00FF7279">
            <w:pPr>
              <w:spacing w:after="0" w:line="240" w:lineRule="auto"/>
              <w:rPr>
                <w:rFonts w:ascii="Times New Roman" w:hAnsi="Times New Roman"/>
                <w:szCs w:val="24"/>
              </w:rPr>
            </w:pPr>
          </w:p>
        </w:tc>
      </w:tr>
      <w:tr w:rsidR="00AC400B" w14:paraId="27753400" w14:textId="77777777" w:rsidTr="00FF7279">
        <w:trPr>
          <w:gridAfter w:val="2"/>
          <w:wAfter w:w="186" w:type="dxa"/>
        </w:trPr>
        <w:tc>
          <w:tcPr>
            <w:tcW w:w="9584" w:type="dxa"/>
            <w:gridSpan w:val="31"/>
            <w:tcBorders>
              <w:bottom w:val="single" w:sz="4" w:space="0" w:color="auto"/>
            </w:tcBorders>
          </w:tcPr>
          <w:p w14:paraId="3018189E" w14:textId="77777777" w:rsidR="00AC400B" w:rsidRDefault="00AC400B" w:rsidP="00FF7279">
            <w:pPr>
              <w:spacing w:after="0" w:line="240" w:lineRule="auto"/>
              <w:rPr>
                <w:rFonts w:ascii="Times New Roman" w:hAnsi="Times New Roman"/>
                <w:szCs w:val="24"/>
              </w:rPr>
            </w:pPr>
          </w:p>
        </w:tc>
      </w:tr>
      <w:tr w:rsidR="00AC400B" w14:paraId="22D4312C" w14:textId="77777777" w:rsidTr="00FF7279">
        <w:trPr>
          <w:gridAfter w:val="2"/>
          <w:wAfter w:w="186" w:type="dxa"/>
        </w:trPr>
        <w:tc>
          <w:tcPr>
            <w:tcW w:w="9584" w:type="dxa"/>
            <w:gridSpan w:val="31"/>
            <w:tcBorders>
              <w:top w:val="single" w:sz="4" w:space="0" w:color="auto"/>
            </w:tcBorders>
          </w:tcPr>
          <w:p w14:paraId="5658AC3B" w14:textId="77777777" w:rsidR="00AC400B" w:rsidRPr="0047684E" w:rsidRDefault="00AC400B" w:rsidP="00FF7279">
            <w:pPr>
              <w:spacing w:after="0" w:line="240" w:lineRule="auto"/>
              <w:jc w:val="center"/>
              <w:rPr>
                <w:rFonts w:ascii="Times New Roman" w:hAnsi="Times New Roman"/>
                <w:szCs w:val="24"/>
                <w:vertAlign w:val="superscript"/>
              </w:rPr>
            </w:pPr>
            <w:r w:rsidRPr="0047684E">
              <w:rPr>
                <w:rFonts w:ascii="Times New Roman" w:hAnsi="Times New Roman"/>
                <w:szCs w:val="24"/>
                <w:vertAlign w:val="superscript"/>
              </w:rPr>
              <w:t>norādīt uz objektīvu iemeslu, kādēļ nav iespēja kompensāciju saņemt bezskaidras naudas norēķina formā</w:t>
            </w:r>
          </w:p>
        </w:tc>
      </w:tr>
    </w:tbl>
    <w:p w14:paraId="092D0B98" w14:textId="77777777" w:rsidR="00AC400B" w:rsidRDefault="00AC400B" w:rsidP="009A58CC">
      <w:pPr>
        <w:spacing w:after="0" w:line="240" w:lineRule="auto"/>
        <w:jc w:val="both"/>
        <w:rPr>
          <w:rFonts w:ascii="Times New Roman" w:hAnsi="Times New Roman"/>
          <w:sz w:val="24"/>
          <w:szCs w:val="24"/>
        </w:rPr>
      </w:pPr>
    </w:p>
    <w:p w14:paraId="683B7576" w14:textId="77777777" w:rsidR="00AC400B" w:rsidRDefault="00AC400B" w:rsidP="009A58CC">
      <w:pPr>
        <w:spacing w:after="0" w:line="240" w:lineRule="auto"/>
        <w:jc w:val="both"/>
        <w:rPr>
          <w:rFonts w:ascii="Times New Roman" w:hAnsi="Times New Roman"/>
          <w:sz w:val="24"/>
          <w:szCs w:val="24"/>
        </w:rPr>
      </w:pPr>
    </w:p>
    <w:p w14:paraId="22E6138E" w14:textId="441900CA" w:rsidR="00E05EA3" w:rsidRDefault="009D709B" w:rsidP="009A58CC">
      <w:pPr>
        <w:spacing w:after="0" w:line="240" w:lineRule="auto"/>
        <w:jc w:val="both"/>
        <w:rPr>
          <w:rFonts w:ascii="Times New Roman" w:hAnsi="Times New Roman"/>
          <w:sz w:val="24"/>
          <w:szCs w:val="24"/>
        </w:rPr>
      </w:pPr>
      <w:r w:rsidRPr="009A58CC">
        <w:rPr>
          <w:rFonts w:ascii="Times New Roman" w:hAnsi="Times New Roman"/>
          <w:sz w:val="24"/>
          <w:szCs w:val="24"/>
        </w:rPr>
        <w:t>Pielikumā</w:t>
      </w:r>
      <w:r w:rsidR="00E05EA3">
        <w:rPr>
          <w:rFonts w:ascii="Times New Roman" w:hAnsi="Times New Roman"/>
          <w:sz w:val="24"/>
          <w:szCs w:val="24"/>
        </w:rPr>
        <w:t>:</w:t>
      </w:r>
    </w:p>
    <w:p w14:paraId="5FF7979F" w14:textId="089354A1" w:rsidR="00303E52" w:rsidRPr="00E05EA3" w:rsidRDefault="00C17D7B" w:rsidP="00E05EA3">
      <w:pPr>
        <w:spacing w:after="0" w:line="240" w:lineRule="auto"/>
        <w:jc w:val="both"/>
        <w:rPr>
          <w:rFonts w:ascii="Times New Roman" w:hAnsi="Times New Roman"/>
          <w:sz w:val="24"/>
          <w:szCs w:val="24"/>
        </w:rPr>
      </w:pPr>
      <w:sdt>
        <w:sdtPr>
          <w:rPr>
            <w:rFonts w:ascii="Times New Roman" w:hAnsi="Times New Roman"/>
            <w:sz w:val="24"/>
            <w:szCs w:val="24"/>
          </w:rPr>
          <w:id w:val="-705181537"/>
          <w14:checkbox>
            <w14:checked w14:val="0"/>
            <w14:checkedState w14:val="2612" w14:font="MS Gothic"/>
            <w14:uncheckedState w14:val="2610" w14:font="MS Gothic"/>
          </w14:checkbox>
        </w:sdtPr>
        <w:sdtEndPr/>
        <w:sdtContent>
          <w:r w:rsidR="0056375C">
            <w:rPr>
              <w:rFonts w:ascii="MS Gothic" w:eastAsia="MS Gothic" w:hAnsi="MS Gothic" w:hint="eastAsia"/>
              <w:sz w:val="24"/>
              <w:szCs w:val="24"/>
            </w:rPr>
            <w:t>☐</w:t>
          </w:r>
        </w:sdtContent>
      </w:sdt>
      <w:r w:rsidR="00E05EA3">
        <w:rPr>
          <w:rFonts w:ascii="Times New Roman" w:hAnsi="Times New Roman"/>
          <w:sz w:val="24"/>
          <w:szCs w:val="24"/>
        </w:rPr>
        <w:t xml:space="preserve"> </w:t>
      </w:r>
      <w:r w:rsidR="009D709B" w:rsidRPr="009A58CC">
        <w:rPr>
          <w:rFonts w:ascii="Times New Roman" w:hAnsi="Times New Roman"/>
          <w:sz w:val="24"/>
          <w:szCs w:val="24"/>
        </w:rPr>
        <w:t>izmantotās sabiedriskā transporta biļetes hronoloģiskā secībā</w:t>
      </w:r>
      <w:r w:rsidR="00E05EA3">
        <w:rPr>
          <w:rFonts w:ascii="Times New Roman" w:hAnsi="Times New Roman"/>
          <w:sz w:val="24"/>
          <w:szCs w:val="24"/>
        </w:rPr>
        <w:t>;</w:t>
      </w:r>
    </w:p>
    <w:p w14:paraId="3880A72C" w14:textId="6E90C858" w:rsidR="00303E52" w:rsidRDefault="00C17D7B" w:rsidP="00453C87">
      <w:pPr>
        <w:shd w:val="clear" w:color="auto" w:fill="FFFFFF"/>
        <w:tabs>
          <w:tab w:val="left" w:pos="730"/>
        </w:tabs>
        <w:spacing w:after="0" w:line="240" w:lineRule="auto"/>
        <w:ind w:right="5"/>
        <w:jc w:val="both"/>
        <w:rPr>
          <w:rFonts w:ascii="Times New Roman" w:hAnsi="Times New Roman"/>
          <w:sz w:val="24"/>
          <w:szCs w:val="24"/>
        </w:rPr>
      </w:pPr>
      <w:sdt>
        <w:sdtPr>
          <w:rPr>
            <w:rFonts w:ascii="Times New Roman" w:hAnsi="Times New Roman"/>
            <w:sz w:val="24"/>
            <w:szCs w:val="24"/>
          </w:rPr>
          <w:id w:val="1579018183"/>
          <w14:checkbox>
            <w14:checked w14:val="0"/>
            <w14:checkedState w14:val="2612" w14:font="MS Gothic"/>
            <w14:uncheckedState w14:val="2610" w14:font="MS Gothic"/>
          </w14:checkbox>
        </w:sdtPr>
        <w:sdtEndPr/>
        <w:sdtContent>
          <w:r w:rsidR="0056375C">
            <w:rPr>
              <w:rFonts w:ascii="MS Gothic" w:eastAsia="MS Gothic" w:hAnsi="MS Gothic" w:hint="eastAsia"/>
              <w:sz w:val="24"/>
              <w:szCs w:val="24"/>
            </w:rPr>
            <w:t>☐</w:t>
          </w:r>
        </w:sdtContent>
      </w:sdt>
      <w:r w:rsidR="00303E52" w:rsidRPr="009A58CC">
        <w:rPr>
          <w:rFonts w:ascii="Times New Roman" w:hAnsi="Times New Roman"/>
          <w:sz w:val="24"/>
          <w:szCs w:val="24"/>
        </w:rPr>
        <w:t xml:space="preserve"> </w:t>
      </w:r>
      <w:bookmarkStart w:id="3" w:name="_Hlk522027116"/>
      <w:r w:rsidR="00E05EA3">
        <w:rPr>
          <w:rFonts w:ascii="Times New Roman" w:hAnsi="Times New Roman"/>
          <w:sz w:val="24"/>
          <w:szCs w:val="24"/>
        </w:rPr>
        <w:t>i</w:t>
      </w:r>
      <w:r w:rsidR="00303E52" w:rsidRPr="009A58CC">
        <w:rPr>
          <w:rFonts w:ascii="Times New Roman" w:hAnsi="Times New Roman"/>
          <w:sz w:val="24"/>
          <w:szCs w:val="24"/>
        </w:rPr>
        <w:t>zziņa par izglītības iestādes apmeklējumu __________________ mēnesī</w:t>
      </w:r>
      <w:r w:rsidR="0056375C">
        <w:rPr>
          <w:rFonts w:ascii="Times New Roman" w:hAnsi="Times New Roman"/>
          <w:sz w:val="24"/>
          <w:szCs w:val="24"/>
        </w:rPr>
        <w:t xml:space="preserve"> (izziņu par izglītības iestādes apmeklējumu var nepievienot, ja izglītības iestāde </w:t>
      </w:r>
      <w:r w:rsidR="00986420">
        <w:rPr>
          <w:rFonts w:ascii="Times New Roman" w:hAnsi="Times New Roman"/>
          <w:sz w:val="24"/>
          <w:szCs w:val="24"/>
        </w:rPr>
        <w:t xml:space="preserve">katru mēnesi </w:t>
      </w:r>
      <w:r w:rsidR="0056375C">
        <w:rPr>
          <w:rFonts w:ascii="Times New Roman" w:hAnsi="Times New Roman"/>
          <w:sz w:val="24"/>
          <w:szCs w:val="24"/>
        </w:rPr>
        <w:t>pagasta pārvaldē iesniedz vienu izziņu par visu pagastā deklarēto izglītojamo, kas izmanto sabiedrisko tra</w:t>
      </w:r>
      <w:r w:rsidR="00453C87">
        <w:rPr>
          <w:rFonts w:ascii="Times New Roman" w:hAnsi="Times New Roman"/>
          <w:sz w:val="24"/>
          <w:szCs w:val="24"/>
        </w:rPr>
        <w:t>n</w:t>
      </w:r>
      <w:r w:rsidR="0056375C">
        <w:rPr>
          <w:rFonts w:ascii="Times New Roman" w:hAnsi="Times New Roman"/>
          <w:sz w:val="24"/>
          <w:szCs w:val="24"/>
        </w:rPr>
        <w:t>sportu</w:t>
      </w:r>
      <w:r w:rsidR="00453C87">
        <w:rPr>
          <w:rFonts w:ascii="Times New Roman" w:hAnsi="Times New Roman"/>
          <w:sz w:val="24"/>
          <w:szCs w:val="24"/>
        </w:rPr>
        <w:t>,</w:t>
      </w:r>
      <w:r w:rsidR="0056375C">
        <w:rPr>
          <w:rFonts w:ascii="Times New Roman" w:hAnsi="Times New Roman"/>
          <w:sz w:val="24"/>
          <w:szCs w:val="24"/>
        </w:rPr>
        <w:t xml:space="preserve"> apmeklējumu</w:t>
      </w:r>
      <w:r w:rsidR="00453C87">
        <w:rPr>
          <w:rFonts w:ascii="Times New Roman" w:hAnsi="Times New Roman"/>
          <w:sz w:val="24"/>
          <w:szCs w:val="24"/>
        </w:rPr>
        <w:t>).</w:t>
      </w:r>
      <w:bookmarkEnd w:id="3"/>
    </w:p>
    <w:p w14:paraId="441FF3D0" w14:textId="77777777" w:rsidR="0056375C" w:rsidRDefault="0056375C" w:rsidP="00E05EA3">
      <w:pPr>
        <w:shd w:val="clear" w:color="auto" w:fill="FFFFFF"/>
        <w:tabs>
          <w:tab w:val="left" w:pos="730"/>
        </w:tabs>
        <w:spacing w:after="0" w:line="240" w:lineRule="auto"/>
        <w:ind w:right="5"/>
        <w:rPr>
          <w:rFonts w:ascii="Times New Roman" w:hAnsi="Times New Roman"/>
          <w:sz w:val="24"/>
          <w:szCs w:val="24"/>
        </w:rPr>
      </w:pPr>
    </w:p>
    <w:p w14:paraId="3A9A18DA" w14:textId="5E435848" w:rsidR="00303E52" w:rsidRPr="009A58CC" w:rsidRDefault="00303E52" w:rsidP="00E05EA3">
      <w:pPr>
        <w:shd w:val="clear" w:color="auto" w:fill="FFFFFF"/>
        <w:tabs>
          <w:tab w:val="left" w:pos="730"/>
        </w:tabs>
        <w:spacing w:after="0" w:line="240" w:lineRule="auto"/>
        <w:ind w:right="5" w:firstLine="567"/>
        <w:rPr>
          <w:rFonts w:ascii="Times New Roman" w:hAnsi="Times New Roman"/>
          <w:sz w:val="24"/>
          <w:szCs w:val="24"/>
        </w:rPr>
      </w:pPr>
      <w:r w:rsidRPr="009A58CC">
        <w:rPr>
          <w:rFonts w:ascii="Times New Roman" w:hAnsi="Times New Roman"/>
          <w:sz w:val="24"/>
          <w:szCs w:val="24"/>
        </w:rPr>
        <w:sym w:font="Wingdings 2" w:char="00A3"/>
      </w:r>
      <w:r w:rsidRPr="009A58CC">
        <w:rPr>
          <w:rFonts w:ascii="Times New Roman" w:hAnsi="Times New Roman"/>
          <w:sz w:val="24"/>
          <w:szCs w:val="24"/>
        </w:rPr>
        <w:t xml:space="preserve"> </w:t>
      </w:r>
      <w:r w:rsidRPr="009A58CC">
        <w:rPr>
          <w:rFonts w:ascii="Times New Roman" w:hAnsi="Times New Roman"/>
          <w:color w:val="000000"/>
          <w:sz w:val="24"/>
          <w:szCs w:val="24"/>
        </w:rPr>
        <w:t xml:space="preserve">Apliecinu, ka dzīvoju (mans dēls/meita dzīvo) pašvaldības izglītības iestādes </w:t>
      </w:r>
      <w:r w:rsidR="00DB4CFF" w:rsidRPr="00E05EA3">
        <w:rPr>
          <w:rFonts w:ascii="Times New Roman" w:hAnsi="Times New Roman"/>
          <w:sz w:val="24"/>
          <w:szCs w:val="24"/>
        </w:rPr>
        <w:t>dienesta viesnīcā</w:t>
      </w:r>
      <w:r w:rsidRPr="00E05EA3">
        <w:rPr>
          <w:rFonts w:ascii="Times New Roman" w:hAnsi="Times New Roman"/>
          <w:sz w:val="24"/>
          <w:szCs w:val="24"/>
        </w:rPr>
        <w:t>.</w:t>
      </w:r>
    </w:p>
    <w:p w14:paraId="44B8432E" w14:textId="77777777" w:rsidR="00672300" w:rsidRPr="009A58CC" w:rsidRDefault="00672300" w:rsidP="009A58CC">
      <w:pPr>
        <w:shd w:val="clear" w:color="auto" w:fill="FFFFFF"/>
        <w:tabs>
          <w:tab w:val="left" w:pos="730"/>
        </w:tabs>
        <w:spacing w:after="0" w:line="240" w:lineRule="auto"/>
        <w:ind w:left="370" w:right="5"/>
        <w:rPr>
          <w:rFonts w:ascii="Times New Roman" w:hAnsi="Times New Roman"/>
          <w:sz w:val="24"/>
          <w:szCs w:val="24"/>
        </w:rPr>
      </w:pPr>
    </w:p>
    <w:p w14:paraId="230F0A4C" w14:textId="77777777" w:rsidR="00E05EA3" w:rsidRPr="00E05EA3" w:rsidRDefault="00C17D7B" w:rsidP="00E05EA3">
      <w:pPr>
        <w:pStyle w:val="BodyText"/>
        <w:ind w:firstLine="567"/>
        <w:jc w:val="both"/>
        <w:rPr>
          <w:rFonts w:ascii="Times New Roman" w:hAnsi="Times New Roman" w:cs="Times New Roman"/>
          <w:b w:val="0"/>
          <w:szCs w:val="24"/>
        </w:rPr>
      </w:pPr>
      <w:sdt>
        <w:sdtPr>
          <w:rPr>
            <w:rFonts w:ascii="Times New Roman" w:hAnsi="Times New Roman" w:cs="Times New Roman"/>
            <w:b w:val="0"/>
            <w:szCs w:val="24"/>
          </w:rPr>
          <w:id w:val="1555585848"/>
          <w14:checkbox>
            <w14:checked w14:val="0"/>
            <w14:checkedState w14:val="2612" w14:font="MS Gothic"/>
            <w14:uncheckedState w14:val="2610" w14:font="MS Gothic"/>
          </w14:checkbox>
        </w:sdtPr>
        <w:sdtEndPr/>
        <w:sdtContent>
          <w:r w:rsidR="00E05EA3">
            <w:rPr>
              <w:rFonts w:ascii="MS Gothic" w:eastAsia="MS Gothic" w:hAnsi="MS Gothic" w:cs="Times New Roman" w:hint="eastAsia"/>
              <w:b w:val="0"/>
              <w:szCs w:val="24"/>
            </w:rPr>
            <w:t>☐</w:t>
          </w:r>
        </w:sdtContent>
      </w:sdt>
      <w:r w:rsidR="00E05EA3">
        <w:rPr>
          <w:rFonts w:ascii="Times New Roman" w:hAnsi="Times New Roman" w:cs="Times New Roman"/>
          <w:b w:val="0"/>
          <w:szCs w:val="24"/>
        </w:rPr>
        <w:t xml:space="preserve"> </w:t>
      </w:r>
      <w:r w:rsidR="00E05EA3" w:rsidRPr="00E05EA3">
        <w:rPr>
          <w:rFonts w:ascii="Times New Roman" w:hAnsi="Times New Roman" w:cs="Times New Roman"/>
          <w:b w:val="0"/>
          <w:szCs w:val="24"/>
        </w:rPr>
        <w:t>Apliecinu, ka esmu iepazinies/-usies ar Madonas novada pašvaldības saistošajiem noteikumiem „</w:t>
      </w:r>
      <w:r w:rsidR="00E05EA3" w:rsidRPr="00E05EA3">
        <w:rPr>
          <w:rFonts w:ascii="Times New Roman" w:eastAsia="Times New Roman" w:hAnsi="Times New Roman" w:cs="Times New Roman"/>
          <w:b w:val="0"/>
          <w:bCs/>
          <w:szCs w:val="24"/>
          <w:lang w:eastAsia="lv-LV"/>
        </w:rPr>
        <w:t>Par izglītojamo pārvadājumiem un braukšanas izdevumu kompensēšanas kārtību Madonas novada pašvaldības administratīvajā teritorijā</w:t>
      </w:r>
      <w:r w:rsidR="00E05EA3" w:rsidRPr="00E05EA3">
        <w:rPr>
          <w:rFonts w:ascii="Times New Roman" w:hAnsi="Times New Roman" w:cs="Times New Roman"/>
          <w:b w:val="0"/>
          <w:szCs w:val="24"/>
        </w:rPr>
        <w:t>” un informēts/-a, ka pašvaldība atmaksā tikai transporta biļetes, kas atbilst iesnieguma veidlapā norādītajam maršrutam un ir iesniegtas noteiktajā kārtībā.</w:t>
      </w:r>
    </w:p>
    <w:p w14:paraId="6BF60956" w14:textId="77777777" w:rsidR="00672300" w:rsidRPr="009A58CC" w:rsidRDefault="00672300" w:rsidP="009A58CC">
      <w:pPr>
        <w:shd w:val="clear" w:color="auto" w:fill="FFFFFF"/>
        <w:tabs>
          <w:tab w:val="left" w:pos="730"/>
        </w:tabs>
        <w:spacing w:after="0" w:line="240" w:lineRule="auto"/>
        <w:ind w:left="370" w:right="5"/>
        <w:rPr>
          <w:rFonts w:ascii="Times New Roman" w:hAnsi="Times New Roman"/>
          <w:sz w:val="24"/>
          <w:szCs w:val="24"/>
        </w:rPr>
      </w:pPr>
    </w:p>
    <w:p w14:paraId="4F3AF085" w14:textId="179FE413" w:rsidR="00E05EA3" w:rsidRPr="00E05EA3" w:rsidRDefault="00C17D7B" w:rsidP="00E05EA3">
      <w:pPr>
        <w:spacing w:after="0" w:line="240" w:lineRule="auto"/>
        <w:ind w:firstLine="567"/>
        <w:jc w:val="both"/>
        <w:rPr>
          <w:rFonts w:ascii="Times New Roman" w:eastAsia="Times New Roman" w:hAnsi="Times New Roman"/>
          <w:sz w:val="24"/>
          <w:szCs w:val="24"/>
        </w:rPr>
      </w:pPr>
      <w:sdt>
        <w:sdtPr>
          <w:rPr>
            <w:rFonts w:ascii="Times New Roman" w:eastAsia="Times New Roman" w:hAnsi="Times New Roman"/>
            <w:sz w:val="24"/>
            <w:szCs w:val="24"/>
          </w:rPr>
          <w:id w:val="-643496298"/>
          <w14:checkbox>
            <w14:checked w14:val="0"/>
            <w14:checkedState w14:val="2612" w14:font="MS Gothic"/>
            <w14:uncheckedState w14:val="2610" w14:font="MS Gothic"/>
          </w14:checkbox>
        </w:sdtPr>
        <w:sdtEndPr/>
        <w:sdtContent>
          <w:r w:rsidR="00E05EA3">
            <w:rPr>
              <w:rFonts w:ascii="MS Gothic" w:eastAsia="MS Gothic" w:hAnsi="MS Gothic" w:hint="eastAsia"/>
              <w:sz w:val="24"/>
              <w:szCs w:val="24"/>
            </w:rPr>
            <w:t>☐</w:t>
          </w:r>
        </w:sdtContent>
      </w:sdt>
      <w:r w:rsidR="00E05EA3">
        <w:rPr>
          <w:rFonts w:ascii="Times New Roman" w:eastAsia="Times New Roman" w:hAnsi="Times New Roman"/>
          <w:sz w:val="24"/>
          <w:szCs w:val="24"/>
        </w:rPr>
        <w:t xml:space="preserve"> </w:t>
      </w:r>
      <w:r w:rsidR="00E05EA3" w:rsidRPr="00582CC5">
        <w:rPr>
          <w:rFonts w:ascii="Times New Roman" w:eastAsia="Times New Roman" w:hAnsi="Times New Roman"/>
          <w:sz w:val="24"/>
          <w:szCs w:val="24"/>
        </w:rPr>
        <w:t xml:space="preserve">Esmu </w:t>
      </w:r>
      <w:r w:rsidR="00E05EA3" w:rsidRPr="00E05EA3">
        <w:rPr>
          <w:rFonts w:ascii="Times New Roman" w:hAnsi="Times New Roman"/>
          <w:szCs w:val="24"/>
        </w:rPr>
        <w:t>informēts/-a</w:t>
      </w:r>
      <w:r w:rsidR="00E05EA3" w:rsidRPr="00E05EA3">
        <w:rPr>
          <w:rFonts w:ascii="Times New Roman" w:eastAsia="Times New Roman" w:hAnsi="Times New Roman"/>
          <w:sz w:val="24"/>
          <w:szCs w:val="24"/>
        </w:rPr>
        <w:t xml:space="preserve">, ka iesniegumā norādīto personas datu apstrādes pārzinis ir Madonas novada pašvaldība, adrese Saieta laukums 1, Madona, Madonas novads, LV-4801, e-pasts: datuaizsardziba@madona.lv, tālrunis: </w:t>
      </w:r>
      <w:r w:rsidR="00E05EA3" w:rsidRPr="00E05EA3">
        <w:rPr>
          <w:rFonts w:ascii="Times New Roman" w:hAnsi="Times New Roman"/>
          <w:sz w:val="24"/>
          <w:szCs w:val="24"/>
          <w:lang w:eastAsia="lv-LV"/>
        </w:rPr>
        <w:t>64860093.</w:t>
      </w:r>
    </w:p>
    <w:p w14:paraId="232A02DF" w14:textId="77777777" w:rsidR="00E05EA3" w:rsidRPr="00E05EA3" w:rsidRDefault="00E05EA3" w:rsidP="00E05EA3">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14:paraId="1DBCF5B6" w14:textId="77777777" w:rsidR="00E05EA3" w:rsidRPr="00E05EA3" w:rsidRDefault="00E05EA3" w:rsidP="00E05EA3">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w:t>
      </w:r>
    </w:p>
    <w:p w14:paraId="70545541" w14:textId="45418B16" w:rsidR="00AC400B" w:rsidRPr="00582CC5" w:rsidRDefault="00E05EA3" w:rsidP="00E05EA3">
      <w:pPr>
        <w:spacing w:after="0" w:line="240" w:lineRule="auto"/>
        <w:ind w:firstLine="567"/>
        <w:jc w:val="both"/>
        <w:rPr>
          <w:rFonts w:ascii="Times New Roman" w:eastAsia="Times New Roman" w:hAnsi="Times New Roman"/>
          <w:sz w:val="24"/>
          <w:szCs w:val="24"/>
        </w:rPr>
      </w:pPr>
      <w:r w:rsidRPr="00E05EA3">
        <w:rPr>
          <w:rFonts w:ascii="Times New Roman" w:hAnsi="Times New Roman"/>
          <w:sz w:val="24"/>
          <w:szCs w:val="24"/>
        </w:rPr>
        <w:t>Esmu</w:t>
      </w:r>
      <w:r w:rsidRPr="00E05EA3">
        <w:rPr>
          <w:rFonts w:ascii="Times New Roman" w:hAnsi="Times New Roman"/>
          <w:szCs w:val="24"/>
        </w:rPr>
        <w:t xml:space="preserve"> informēts/-a</w:t>
      </w:r>
      <w:r w:rsidRPr="00E05EA3">
        <w:rPr>
          <w:rFonts w:ascii="Times New Roman" w:hAnsi="Times New Roman"/>
          <w:sz w:val="24"/>
          <w:szCs w:val="24"/>
        </w:rPr>
        <w:t>, ka</w:t>
      </w:r>
      <w:r>
        <w:rPr>
          <w:rFonts w:ascii="Times New Roman" w:hAnsi="Times New Roman"/>
          <w:sz w:val="24"/>
          <w:szCs w:val="24"/>
        </w:rPr>
        <w:t xml:space="preserve"> man</w:t>
      </w:r>
      <w:r w:rsidRPr="00582CC5">
        <w:rPr>
          <w:rFonts w:ascii="Times New Roman" w:hAnsi="Times New Roman"/>
          <w:sz w:val="24"/>
          <w:szCs w:val="24"/>
        </w:rPr>
        <w:t xml:space="preserve"> ir tiesības piekļūt saviem un</w:t>
      </w:r>
      <w:r>
        <w:rPr>
          <w:rFonts w:ascii="Times New Roman" w:hAnsi="Times New Roman"/>
          <w:sz w:val="24"/>
          <w:szCs w:val="24"/>
        </w:rPr>
        <w:t>/vai</w:t>
      </w:r>
      <w:r w:rsidRPr="00582CC5">
        <w:rPr>
          <w:rFonts w:ascii="Times New Roman" w:hAnsi="Times New Roman"/>
          <w:sz w:val="24"/>
          <w:szCs w:val="24"/>
        </w:rPr>
        <w:t xml:space="preserve"> bērna personas datiem, labot tos, ja tie ir neprecīzi, normatīvajos aktos noteiktajos gadījumos lūgt personas datu apstrādes ierobežošanu, iebilst pret personas datu apstrādi</w:t>
      </w:r>
      <w:r>
        <w:rPr>
          <w:rFonts w:ascii="Times New Roman" w:hAnsi="Times New Roman"/>
          <w:sz w:val="24"/>
          <w:szCs w:val="24"/>
        </w:rPr>
        <w:t xml:space="preserve">, </w:t>
      </w:r>
      <w:r w:rsidRPr="00582CC5">
        <w:rPr>
          <w:rFonts w:ascii="Times New Roman" w:hAnsi="Times New Roman"/>
          <w:sz w:val="24"/>
          <w:szCs w:val="24"/>
        </w:rPr>
        <w:t>pretlikumīg</w:t>
      </w:r>
      <w:r>
        <w:rPr>
          <w:rFonts w:ascii="Times New Roman" w:hAnsi="Times New Roman"/>
          <w:sz w:val="24"/>
          <w:szCs w:val="24"/>
        </w:rPr>
        <w:t>as</w:t>
      </w:r>
      <w:r w:rsidRPr="00582CC5">
        <w:rPr>
          <w:rFonts w:ascii="Times New Roman" w:hAnsi="Times New Roman"/>
          <w:sz w:val="24"/>
          <w:szCs w:val="24"/>
        </w:rPr>
        <w:t xml:space="preserve"> personas datu</w:t>
      </w:r>
      <w:r>
        <w:rPr>
          <w:rFonts w:ascii="Times New Roman" w:hAnsi="Times New Roman"/>
          <w:sz w:val="24"/>
          <w:szCs w:val="24"/>
        </w:rPr>
        <w:t xml:space="preserve"> apstrādāšanas gadījumā </w:t>
      </w:r>
      <w:r w:rsidRPr="00582CC5">
        <w:rPr>
          <w:rFonts w:ascii="Times New Roman" w:hAnsi="Times New Roman"/>
          <w:sz w:val="24"/>
          <w:szCs w:val="24"/>
        </w:rPr>
        <w:t>vērsties ar sūdzību Datu valsts inspekcijā</w:t>
      </w:r>
      <w:r>
        <w:rPr>
          <w:rFonts w:ascii="Times New Roman" w:hAnsi="Times New Roman"/>
          <w:sz w:val="24"/>
          <w:szCs w:val="24"/>
        </w:rPr>
        <w:t>.</w:t>
      </w:r>
    </w:p>
    <w:p w14:paraId="78749E2C" w14:textId="77777777" w:rsidR="00303E52" w:rsidRPr="009A58CC" w:rsidRDefault="00303E52" w:rsidP="009A58CC">
      <w:pPr>
        <w:shd w:val="clear" w:color="auto" w:fill="FFFFFF"/>
        <w:tabs>
          <w:tab w:val="left" w:pos="730"/>
        </w:tabs>
        <w:spacing w:after="0" w:line="240" w:lineRule="auto"/>
        <w:ind w:left="370" w:right="5"/>
        <w:rPr>
          <w:rFonts w:ascii="Times New Roman" w:hAnsi="Times New Roman"/>
          <w:color w:val="FF0000"/>
          <w:sz w:val="24"/>
          <w:szCs w:val="24"/>
        </w:rPr>
      </w:pPr>
    </w:p>
    <w:p w14:paraId="2CE4EA8F" w14:textId="77777777" w:rsidR="00303E52" w:rsidRPr="009A58CC" w:rsidRDefault="00303E52" w:rsidP="009A58CC">
      <w:pPr>
        <w:shd w:val="clear" w:color="auto" w:fill="FFFFFF"/>
        <w:tabs>
          <w:tab w:val="left" w:pos="730"/>
        </w:tabs>
        <w:spacing w:after="0" w:line="240" w:lineRule="auto"/>
        <w:ind w:left="370" w:right="5"/>
        <w:jc w:val="right"/>
        <w:rPr>
          <w:rFonts w:ascii="Times New Roman" w:hAnsi="Times New Roman"/>
          <w:b/>
          <w:sz w:val="24"/>
          <w:szCs w:val="24"/>
        </w:rPr>
      </w:pPr>
      <w:r w:rsidRPr="009A58CC">
        <w:rPr>
          <w:rFonts w:ascii="Times New Roman" w:hAnsi="Times New Roman"/>
          <w:b/>
          <w:sz w:val="24"/>
          <w:szCs w:val="24"/>
        </w:rPr>
        <w:t>______________________________</w:t>
      </w:r>
    </w:p>
    <w:p w14:paraId="65072B11" w14:textId="563DCA0C" w:rsidR="009D709B" w:rsidRPr="009A58CC" w:rsidRDefault="00303E52" w:rsidP="009A58CC">
      <w:pPr>
        <w:pStyle w:val="BodyText"/>
        <w:ind w:firstLine="370"/>
        <w:jc w:val="right"/>
        <w:rPr>
          <w:rFonts w:ascii="Times New Roman" w:hAnsi="Times New Roman" w:cs="Times New Roman"/>
          <w:b w:val="0"/>
          <w:szCs w:val="24"/>
        </w:rPr>
      </w:pPr>
      <w:r w:rsidRPr="009A58CC">
        <w:rPr>
          <w:rFonts w:ascii="Times New Roman" w:hAnsi="Times New Roman" w:cs="Times New Roman"/>
          <w:b w:val="0"/>
          <w:szCs w:val="24"/>
        </w:rPr>
        <w:t>(paraksts un atšifrējums)</w:t>
      </w:r>
    </w:p>
    <w:p w14:paraId="7A9EE578" w14:textId="19779267" w:rsidR="00DB4CFF" w:rsidRPr="009A58CC" w:rsidRDefault="00DB4CFF" w:rsidP="009A58CC">
      <w:pPr>
        <w:spacing w:after="0" w:line="240" w:lineRule="auto"/>
        <w:rPr>
          <w:rFonts w:ascii="Times New Roman" w:eastAsiaTheme="minorHAnsi" w:hAnsi="Times New Roman"/>
          <w:sz w:val="24"/>
          <w:szCs w:val="24"/>
        </w:rPr>
      </w:pPr>
      <w:r w:rsidRPr="009A58CC">
        <w:rPr>
          <w:rFonts w:ascii="Times New Roman" w:hAnsi="Times New Roman"/>
          <w:b/>
          <w:sz w:val="24"/>
          <w:szCs w:val="24"/>
        </w:rPr>
        <w:br w:type="page"/>
      </w:r>
    </w:p>
    <w:p w14:paraId="71C83143" w14:textId="3363D86F" w:rsidR="00065F61" w:rsidRPr="00974A58" w:rsidRDefault="00974A58" w:rsidP="00065F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974A58">
        <w:rPr>
          <w:i/>
        </w:rPr>
        <w:lastRenderedPageBreak/>
        <w:t>Pielikums Nr.2</w:t>
      </w:r>
    </w:p>
    <w:p w14:paraId="2816D11A" w14:textId="77777777" w:rsidR="00065F61" w:rsidRPr="00974A58" w:rsidRDefault="00065F61" w:rsidP="00065F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Madonas novada pašvaldības domes</w:t>
      </w:r>
    </w:p>
    <w:p w14:paraId="0E608C5E" w14:textId="77777777" w:rsidR="00065F61" w:rsidRPr="00974A58" w:rsidRDefault="00065F61" w:rsidP="00065F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2018.gada 27. septembra</w:t>
      </w:r>
    </w:p>
    <w:p w14:paraId="28F5B549" w14:textId="77777777" w:rsidR="00065F61" w:rsidRPr="00974A58" w:rsidRDefault="00065F61" w:rsidP="00065F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Saistošajiem noteikumiem Nr.18</w:t>
      </w:r>
    </w:p>
    <w:p w14:paraId="16C8EA29" w14:textId="77777777" w:rsidR="00DB4CFF" w:rsidRPr="009A58CC" w:rsidRDefault="00DB4CFF" w:rsidP="009A58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A6C97C8" w14:textId="77777777" w:rsidR="00C807CB"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bookmarkStart w:id="4" w:name="_Hlk520792023"/>
      <w:r w:rsidRPr="009A58CC">
        <w:rPr>
          <w:rFonts w:ascii="Times New Roman" w:hAnsi="Times New Roman"/>
          <w:spacing w:val="-13"/>
          <w:sz w:val="24"/>
          <w:szCs w:val="24"/>
        </w:rPr>
        <w:t>Madonas novada pašvaldības</w:t>
      </w:r>
    </w:p>
    <w:p w14:paraId="3307D55C" w14:textId="77777777" w:rsidR="00C807CB" w:rsidRPr="006D314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p>
    <w:p w14:paraId="4E90EE15" w14:textId="5898E31A"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r>
        <w:rPr>
          <w:rFonts w:ascii="Times New Roman" w:hAnsi="Times New Roman"/>
          <w:spacing w:val="-13"/>
          <w:sz w:val="24"/>
          <w:szCs w:val="24"/>
        </w:rPr>
        <w:t xml:space="preserve">_________________ </w:t>
      </w:r>
      <w:r w:rsidRPr="009A58CC">
        <w:rPr>
          <w:rFonts w:ascii="Times New Roman" w:hAnsi="Times New Roman"/>
          <w:spacing w:val="-13"/>
          <w:sz w:val="24"/>
          <w:szCs w:val="24"/>
        </w:rPr>
        <w:t>pagasta pārvaldei</w:t>
      </w:r>
    </w:p>
    <w:p w14:paraId="290A764B" w14:textId="77777777" w:rsidR="00C807CB"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p>
    <w:p w14:paraId="1168ECD9" w14:textId="77777777"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0152ECE5" w14:textId="77777777" w:rsidR="00C807CB" w:rsidRPr="006D314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6D314C">
        <w:rPr>
          <w:rFonts w:ascii="Times New Roman" w:hAnsi="Times New Roman"/>
          <w:spacing w:val="-13"/>
          <w:sz w:val="24"/>
          <w:szCs w:val="24"/>
          <w:vertAlign w:val="superscript"/>
        </w:rPr>
        <w:t xml:space="preserve">(pilngadīga </w:t>
      </w:r>
      <w:r w:rsidRPr="006D314C">
        <w:rPr>
          <w:rFonts w:ascii="Times New Roman" w:hAnsi="Times New Roman"/>
          <w:color w:val="000000"/>
          <w:spacing w:val="-13"/>
          <w:sz w:val="24"/>
          <w:szCs w:val="24"/>
          <w:vertAlign w:val="superscript"/>
        </w:rPr>
        <w:t>izglītojamā</w:t>
      </w:r>
      <w:r w:rsidRPr="006D314C">
        <w:rPr>
          <w:rFonts w:ascii="Times New Roman" w:hAnsi="Times New Roman"/>
          <w:spacing w:val="-13"/>
          <w:sz w:val="24"/>
          <w:szCs w:val="24"/>
          <w:vertAlign w:val="superscript"/>
        </w:rPr>
        <w:t xml:space="preserve"> vai bērna likumiskā pārstāvja vārds, uzvārds)</w:t>
      </w:r>
    </w:p>
    <w:p w14:paraId="6556B92C" w14:textId="77777777"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4B0ABEBA" w14:textId="77777777" w:rsidR="00C807CB" w:rsidRPr="006D314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6D314C">
        <w:rPr>
          <w:rFonts w:ascii="Times New Roman" w:hAnsi="Times New Roman"/>
          <w:spacing w:val="-13"/>
          <w:sz w:val="24"/>
          <w:szCs w:val="24"/>
          <w:vertAlign w:val="superscript"/>
        </w:rPr>
        <w:t>(deklarētās dzīvesvietas adrese, tālrunis)</w:t>
      </w:r>
    </w:p>
    <w:p w14:paraId="7643C088" w14:textId="77777777"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p>
    <w:p w14:paraId="203E0EE1" w14:textId="77777777" w:rsidR="00C807CB" w:rsidRPr="008B57B1" w:rsidRDefault="00C807CB" w:rsidP="00C807CB">
      <w:pPr>
        <w:shd w:val="clear" w:color="auto" w:fill="FFFFFF"/>
        <w:tabs>
          <w:tab w:val="left" w:pos="730"/>
        </w:tabs>
        <w:spacing w:after="0" w:line="240" w:lineRule="auto"/>
        <w:ind w:left="730" w:right="5" w:hanging="360"/>
        <w:jc w:val="center"/>
        <w:rPr>
          <w:rFonts w:ascii="Times New Roman" w:hAnsi="Times New Roman"/>
          <w:b/>
          <w:spacing w:val="-13"/>
          <w:sz w:val="24"/>
          <w:szCs w:val="24"/>
        </w:rPr>
      </w:pPr>
      <w:r w:rsidRPr="008B57B1">
        <w:rPr>
          <w:rFonts w:ascii="Times New Roman" w:hAnsi="Times New Roman"/>
          <w:b/>
          <w:spacing w:val="-13"/>
          <w:sz w:val="24"/>
          <w:szCs w:val="24"/>
        </w:rPr>
        <w:t>IESNIEGUMS</w:t>
      </w:r>
    </w:p>
    <w:p w14:paraId="07CD8FC1" w14:textId="77777777" w:rsidR="00C807CB" w:rsidRPr="009A58CC" w:rsidRDefault="00C807CB" w:rsidP="00C807CB">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7410938F" w14:textId="77777777" w:rsidR="00C807CB" w:rsidRPr="009A58CC" w:rsidRDefault="00C807CB" w:rsidP="00C807CB">
      <w:pPr>
        <w:spacing w:after="0" w:line="240" w:lineRule="auto"/>
        <w:ind w:firstLine="567"/>
        <w:rPr>
          <w:rFonts w:ascii="Times New Roman" w:hAnsi="Times New Roman"/>
          <w:sz w:val="24"/>
          <w:szCs w:val="24"/>
        </w:rPr>
      </w:pPr>
      <w:r w:rsidRPr="009A58CC">
        <w:rPr>
          <w:rFonts w:ascii="Times New Roman" w:hAnsi="Times New Roman"/>
          <w:sz w:val="24"/>
          <w:szCs w:val="24"/>
        </w:rPr>
        <w:t>Lūdzu apmaksāt braukšanas izdevumus, kas saistīti ar</w:t>
      </w:r>
    </w:p>
    <w:tbl>
      <w:tblPr>
        <w:tblStyle w:val="TableGrid"/>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76"/>
        <w:gridCol w:w="100"/>
        <w:gridCol w:w="899"/>
        <w:gridCol w:w="426"/>
        <w:gridCol w:w="44"/>
        <w:gridCol w:w="664"/>
        <w:gridCol w:w="705"/>
        <w:gridCol w:w="571"/>
        <w:gridCol w:w="992"/>
        <w:gridCol w:w="142"/>
        <w:gridCol w:w="560"/>
        <w:gridCol w:w="283"/>
        <w:gridCol w:w="283"/>
        <w:gridCol w:w="254"/>
        <w:gridCol w:w="29"/>
        <w:gridCol w:w="283"/>
        <w:gridCol w:w="65"/>
        <w:gridCol w:w="6"/>
        <w:gridCol w:w="212"/>
        <w:gridCol w:w="283"/>
        <w:gridCol w:w="283"/>
        <w:gridCol w:w="283"/>
        <w:gridCol w:w="283"/>
        <w:gridCol w:w="283"/>
        <w:gridCol w:w="283"/>
        <w:gridCol w:w="99"/>
        <w:gridCol w:w="6"/>
        <w:gridCol w:w="180"/>
      </w:tblGrid>
      <w:tr w:rsidR="00C807CB" w14:paraId="62CE899D" w14:textId="77777777" w:rsidTr="00FF7279">
        <w:tc>
          <w:tcPr>
            <w:tcW w:w="4678" w:type="dxa"/>
            <w:gridSpan w:val="9"/>
            <w:tcBorders>
              <w:bottom w:val="single" w:sz="4" w:space="0" w:color="auto"/>
            </w:tcBorders>
          </w:tcPr>
          <w:p w14:paraId="3AF9DAD9" w14:textId="1F15D69C" w:rsidR="00C807CB" w:rsidRPr="00711150" w:rsidRDefault="00C807CB" w:rsidP="00FF7279">
            <w:pPr>
              <w:spacing w:after="0" w:line="240" w:lineRule="auto"/>
              <w:jc w:val="center"/>
              <w:rPr>
                <w:rFonts w:ascii="Times New Roman" w:hAnsi="Times New Roman"/>
                <w:b/>
                <w:szCs w:val="24"/>
              </w:rPr>
            </w:pPr>
          </w:p>
        </w:tc>
        <w:tc>
          <w:tcPr>
            <w:tcW w:w="1694" w:type="dxa"/>
            <w:gridSpan w:val="3"/>
            <w:tcBorders>
              <w:right w:val="single" w:sz="4" w:space="0" w:color="auto"/>
            </w:tcBorders>
          </w:tcPr>
          <w:p w14:paraId="1E4D8117"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personas kods</w:t>
            </w:r>
          </w:p>
        </w:tc>
        <w:tc>
          <w:tcPr>
            <w:tcW w:w="283" w:type="dxa"/>
            <w:tcBorders>
              <w:top w:val="single" w:sz="4" w:space="0" w:color="auto"/>
              <w:left w:val="single" w:sz="4" w:space="0" w:color="auto"/>
              <w:bottom w:val="single" w:sz="4" w:space="0" w:color="auto"/>
              <w:right w:val="single" w:sz="4" w:space="0" w:color="auto"/>
            </w:tcBorders>
          </w:tcPr>
          <w:p w14:paraId="1E5E030F"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17A816AA" w14:textId="77777777" w:rsidR="00C807CB" w:rsidRPr="00214B42" w:rsidRDefault="00C807C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267A44C9"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3BADA25F" w14:textId="77777777" w:rsidR="00C807CB" w:rsidRPr="00214B42" w:rsidRDefault="00C807C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0F3AD7B4"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5F71C8EA" w14:textId="77777777" w:rsidR="00C807CB" w:rsidRPr="00214B42" w:rsidRDefault="00C807CB" w:rsidP="00FF7279">
            <w:pPr>
              <w:spacing w:after="0" w:line="240" w:lineRule="auto"/>
              <w:rPr>
                <w:rFonts w:ascii="Times New Roman" w:hAnsi="Times New Roman"/>
                <w:b/>
                <w:szCs w:val="24"/>
              </w:rPr>
            </w:pPr>
          </w:p>
        </w:tc>
        <w:tc>
          <w:tcPr>
            <w:tcW w:w="283" w:type="dxa"/>
            <w:tcBorders>
              <w:left w:val="single" w:sz="4" w:space="0" w:color="auto"/>
              <w:right w:val="single" w:sz="4" w:space="0" w:color="auto"/>
            </w:tcBorders>
          </w:tcPr>
          <w:p w14:paraId="2B359F83" w14:textId="77777777" w:rsidR="00C807CB" w:rsidRPr="00214B42" w:rsidRDefault="00C807CB" w:rsidP="00FF7279">
            <w:pPr>
              <w:spacing w:after="0" w:line="240" w:lineRule="auto"/>
              <w:rPr>
                <w:rFonts w:ascii="Times New Roman" w:hAnsi="Times New Roman"/>
                <w:b/>
                <w:szCs w:val="24"/>
              </w:rPr>
            </w:pPr>
            <w:r w:rsidRPr="00214B42">
              <w:rPr>
                <w:rFonts w:ascii="Times New Roman" w:hAnsi="Times New Roman"/>
                <w:b/>
                <w:szCs w:val="24"/>
              </w:rPr>
              <w:t>-</w:t>
            </w:r>
          </w:p>
        </w:tc>
        <w:tc>
          <w:tcPr>
            <w:tcW w:w="283" w:type="dxa"/>
            <w:tcBorders>
              <w:top w:val="single" w:sz="4" w:space="0" w:color="auto"/>
              <w:left w:val="single" w:sz="4" w:space="0" w:color="auto"/>
              <w:bottom w:val="single" w:sz="4" w:space="0" w:color="auto"/>
              <w:right w:val="single" w:sz="4" w:space="0" w:color="auto"/>
            </w:tcBorders>
          </w:tcPr>
          <w:p w14:paraId="43352AA6"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69B1F5C6"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6B2E941B" w14:textId="77777777" w:rsidR="00C807CB" w:rsidRPr="00214B42" w:rsidRDefault="00C807CB" w:rsidP="00FF7279">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74F4AE37" w14:textId="77777777" w:rsidR="00C807CB" w:rsidRPr="00214B42" w:rsidRDefault="00C807CB" w:rsidP="00FF7279">
            <w:pPr>
              <w:spacing w:after="0" w:line="240" w:lineRule="auto"/>
              <w:rPr>
                <w:rFonts w:ascii="Times New Roman" w:hAnsi="Times New Roman"/>
                <w:b/>
                <w:szCs w:val="24"/>
              </w:rPr>
            </w:pPr>
          </w:p>
        </w:tc>
        <w:tc>
          <w:tcPr>
            <w:tcW w:w="285" w:type="dxa"/>
            <w:gridSpan w:val="3"/>
            <w:tcBorders>
              <w:top w:val="single" w:sz="4" w:space="0" w:color="auto"/>
              <w:left w:val="single" w:sz="4" w:space="0" w:color="auto"/>
              <w:bottom w:val="single" w:sz="4" w:space="0" w:color="auto"/>
              <w:right w:val="single" w:sz="4" w:space="0" w:color="auto"/>
            </w:tcBorders>
          </w:tcPr>
          <w:p w14:paraId="69CC6F16" w14:textId="77777777" w:rsidR="00C807CB" w:rsidRPr="00214B42" w:rsidRDefault="00C807CB" w:rsidP="00FF7279">
            <w:pPr>
              <w:spacing w:after="0" w:line="240" w:lineRule="auto"/>
              <w:rPr>
                <w:rFonts w:ascii="Times New Roman" w:hAnsi="Times New Roman"/>
                <w:b/>
                <w:szCs w:val="24"/>
              </w:rPr>
            </w:pPr>
          </w:p>
        </w:tc>
      </w:tr>
      <w:tr w:rsidR="00C807CB" w14:paraId="067EC93E" w14:textId="77777777" w:rsidTr="00FF7279">
        <w:trPr>
          <w:gridAfter w:val="2"/>
          <w:wAfter w:w="186" w:type="dxa"/>
        </w:trPr>
        <w:tc>
          <w:tcPr>
            <w:tcW w:w="4678" w:type="dxa"/>
            <w:gridSpan w:val="9"/>
            <w:tcBorders>
              <w:top w:val="single" w:sz="4" w:space="0" w:color="auto"/>
            </w:tcBorders>
          </w:tcPr>
          <w:p w14:paraId="28823815" w14:textId="77777777" w:rsidR="00C807CB" w:rsidRPr="006D314C" w:rsidRDefault="00C807CB" w:rsidP="00FF7279">
            <w:pPr>
              <w:spacing w:after="0" w:line="240" w:lineRule="auto"/>
              <w:jc w:val="center"/>
              <w:rPr>
                <w:rFonts w:ascii="Times New Roman" w:hAnsi="Times New Roman"/>
                <w:szCs w:val="24"/>
                <w:vertAlign w:val="superscript"/>
              </w:rPr>
            </w:pPr>
            <w:r w:rsidRPr="006D314C">
              <w:rPr>
                <w:rFonts w:ascii="Times New Roman" w:hAnsi="Times New Roman"/>
                <w:szCs w:val="24"/>
                <w:vertAlign w:val="superscript"/>
              </w:rPr>
              <w:t>(vārds, uzvārds ģenitīvā)</w:t>
            </w:r>
          </w:p>
        </w:tc>
        <w:tc>
          <w:tcPr>
            <w:tcW w:w="1694" w:type="dxa"/>
            <w:gridSpan w:val="3"/>
          </w:tcPr>
          <w:p w14:paraId="26AE549F" w14:textId="77777777" w:rsidR="00C807CB" w:rsidRDefault="00C807CB" w:rsidP="00FF7279">
            <w:pPr>
              <w:spacing w:after="0" w:line="240" w:lineRule="auto"/>
              <w:rPr>
                <w:rFonts w:ascii="Times New Roman" w:hAnsi="Times New Roman"/>
                <w:szCs w:val="24"/>
              </w:rPr>
            </w:pPr>
          </w:p>
        </w:tc>
        <w:tc>
          <w:tcPr>
            <w:tcW w:w="1197" w:type="dxa"/>
            <w:gridSpan w:val="6"/>
          </w:tcPr>
          <w:p w14:paraId="08F12D2F" w14:textId="77777777" w:rsidR="00C807CB" w:rsidRDefault="00C807CB" w:rsidP="00FF7279">
            <w:pPr>
              <w:spacing w:after="0" w:line="240" w:lineRule="auto"/>
              <w:rPr>
                <w:rFonts w:ascii="Times New Roman" w:hAnsi="Times New Roman"/>
                <w:szCs w:val="24"/>
              </w:rPr>
            </w:pPr>
          </w:p>
        </w:tc>
        <w:tc>
          <w:tcPr>
            <w:tcW w:w="2015" w:type="dxa"/>
            <w:gridSpan w:val="9"/>
          </w:tcPr>
          <w:p w14:paraId="275F1A40" w14:textId="77777777" w:rsidR="00C807CB" w:rsidRDefault="00C807CB" w:rsidP="00FF7279">
            <w:pPr>
              <w:spacing w:after="0" w:line="240" w:lineRule="auto"/>
              <w:rPr>
                <w:rFonts w:ascii="Times New Roman" w:hAnsi="Times New Roman"/>
                <w:szCs w:val="24"/>
              </w:rPr>
            </w:pPr>
          </w:p>
        </w:tc>
      </w:tr>
      <w:tr w:rsidR="00C807CB" w14:paraId="22E7B72C" w14:textId="77777777" w:rsidTr="00FF7279">
        <w:trPr>
          <w:gridAfter w:val="1"/>
          <w:wAfter w:w="180" w:type="dxa"/>
        </w:trPr>
        <w:tc>
          <w:tcPr>
            <w:tcW w:w="1269" w:type="dxa"/>
            <w:gridSpan w:val="2"/>
          </w:tcPr>
          <w:p w14:paraId="48FB07A5"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nokļūšanu</w:t>
            </w:r>
          </w:p>
        </w:tc>
        <w:tc>
          <w:tcPr>
            <w:tcW w:w="6306" w:type="dxa"/>
            <w:gridSpan w:val="17"/>
            <w:tcBorders>
              <w:bottom w:val="single" w:sz="4" w:space="0" w:color="auto"/>
            </w:tcBorders>
          </w:tcPr>
          <w:p w14:paraId="616120A7" w14:textId="3D98FB2E" w:rsidR="00C807CB" w:rsidRPr="00214B42" w:rsidRDefault="00C807CB" w:rsidP="00FF7279">
            <w:pPr>
              <w:spacing w:after="0" w:line="240" w:lineRule="auto"/>
              <w:jc w:val="center"/>
              <w:rPr>
                <w:rFonts w:ascii="Times New Roman" w:hAnsi="Times New Roman"/>
                <w:b/>
                <w:szCs w:val="24"/>
              </w:rPr>
            </w:pPr>
          </w:p>
        </w:tc>
        <w:tc>
          <w:tcPr>
            <w:tcW w:w="2015" w:type="dxa"/>
            <w:gridSpan w:val="9"/>
          </w:tcPr>
          <w:p w14:paraId="662E8D18"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un atpakaļ no tās</w:t>
            </w:r>
          </w:p>
        </w:tc>
      </w:tr>
      <w:tr w:rsidR="00C807CB" w14:paraId="7A404DA3" w14:textId="77777777" w:rsidTr="00FF7279">
        <w:trPr>
          <w:gridAfter w:val="1"/>
          <w:wAfter w:w="180" w:type="dxa"/>
        </w:trPr>
        <w:tc>
          <w:tcPr>
            <w:tcW w:w="1269" w:type="dxa"/>
            <w:gridSpan w:val="2"/>
          </w:tcPr>
          <w:p w14:paraId="2E6AEA94" w14:textId="77777777" w:rsidR="00C807CB" w:rsidRDefault="00C807CB" w:rsidP="00FF7279">
            <w:pPr>
              <w:spacing w:after="0" w:line="240" w:lineRule="auto"/>
              <w:rPr>
                <w:rFonts w:ascii="Times New Roman" w:hAnsi="Times New Roman"/>
                <w:szCs w:val="24"/>
              </w:rPr>
            </w:pPr>
          </w:p>
        </w:tc>
        <w:tc>
          <w:tcPr>
            <w:tcW w:w="6306" w:type="dxa"/>
            <w:gridSpan w:val="17"/>
            <w:tcBorders>
              <w:top w:val="single" w:sz="4" w:space="0" w:color="auto"/>
            </w:tcBorders>
          </w:tcPr>
          <w:p w14:paraId="56B5F034" w14:textId="77777777" w:rsidR="00C807CB" w:rsidRPr="006D314C" w:rsidRDefault="00C807C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(izglītības iestādes nosaukums akuzatīvā</w:t>
            </w:r>
            <w:r>
              <w:rPr>
                <w:rFonts w:ascii="Times New Roman" w:hAnsi="Times New Roman"/>
                <w:spacing w:val="-13"/>
                <w:szCs w:val="24"/>
                <w:vertAlign w:val="superscript"/>
              </w:rPr>
              <w:t>/olimpiādes, konkursa norises vieta lokatīvā</w:t>
            </w:r>
            <w:r w:rsidRPr="006D314C">
              <w:rPr>
                <w:rFonts w:ascii="Times New Roman" w:hAnsi="Times New Roman"/>
                <w:spacing w:val="-13"/>
                <w:szCs w:val="24"/>
                <w:vertAlign w:val="superscript"/>
              </w:rPr>
              <w:t>)</w:t>
            </w:r>
          </w:p>
        </w:tc>
        <w:tc>
          <w:tcPr>
            <w:tcW w:w="2015" w:type="dxa"/>
            <w:gridSpan w:val="9"/>
          </w:tcPr>
          <w:p w14:paraId="1CCCDCD3" w14:textId="77777777" w:rsidR="00C807CB" w:rsidRDefault="00C807CB" w:rsidP="00FF7279">
            <w:pPr>
              <w:spacing w:after="0" w:line="240" w:lineRule="auto"/>
              <w:rPr>
                <w:rFonts w:ascii="Times New Roman" w:hAnsi="Times New Roman"/>
                <w:szCs w:val="24"/>
              </w:rPr>
            </w:pPr>
          </w:p>
        </w:tc>
      </w:tr>
      <w:tr w:rsidR="00734380" w14:paraId="7EBADDE9" w14:textId="77777777" w:rsidTr="00761B0E">
        <w:trPr>
          <w:gridAfter w:val="1"/>
          <w:wAfter w:w="180" w:type="dxa"/>
        </w:trPr>
        <w:tc>
          <w:tcPr>
            <w:tcW w:w="1269" w:type="dxa"/>
            <w:gridSpan w:val="2"/>
          </w:tcPr>
          <w:p w14:paraId="0FEF4EE5" w14:textId="77777777" w:rsidR="00734380" w:rsidRDefault="00734380" w:rsidP="00FF7279">
            <w:pPr>
              <w:spacing w:after="0" w:line="240" w:lineRule="auto"/>
              <w:rPr>
                <w:rFonts w:ascii="Times New Roman" w:hAnsi="Times New Roman"/>
                <w:szCs w:val="24"/>
              </w:rPr>
            </w:pPr>
            <w:r w:rsidRPr="009A58CC">
              <w:rPr>
                <w:rFonts w:ascii="Times New Roman" w:hAnsi="Times New Roman"/>
                <w:spacing w:val="-13"/>
                <w:szCs w:val="24"/>
              </w:rPr>
              <w:t>dzīvesvietā</w:t>
            </w:r>
          </w:p>
        </w:tc>
        <w:tc>
          <w:tcPr>
            <w:tcW w:w="8321" w:type="dxa"/>
            <w:gridSpan w:val="26"/>
            <w:tcBorders>
              <w:bottom w:val="single" w:sz="4" w:space="0" w:color="auto"/>
            </w:tcBorders>
          </w:tcPr>
          <w:p w14:paraId="55E2F416" w14:textId="32E3B159" w:rsidR="00734380" w:rsidRDefault="00734380" w:rsidP="00FF7279">
            <w:pPr>
              <w:spacing w:after="0" w:line="240" w:lineRule="auto"/>
              <w:rPr>
                <w:rFonts w:ascii="Times New Roman" w:hAnsi="Times New Roman"/>
                <w:szCs w:val="24"/>
              </w:rPr>
            </w:pPr>
          </w:p>
        </w:tc>
      </w:tr>
      <w:tr w:rsidR="00C807CB" w14:paraId="07FA4AD9" w14:textId="77777777" w:rsidTr="00FF7279">
        <w:trPr>
          <w:gridAfter w:val="1"/>
          <w:wAfter w:w="180" w:type="dxa"/>
        </w:trPr>
        <w:tc>
          <w:tcPr>
            <w:tcW w:w="1269" w:type="dxa"/>
            <w:gridSpan w:val="2"/>
          </w:tcPr>
          <w:p w14:paraId="61E01F64" w14:textId="77777777" w:rsidR="00C807CB" w:rsidRDefault="00C807CB" w:rsidP="00FF7279">
            <w:pPr>
              <w:spacing w:after="0" w:line="240" w:lineRule="auto"/>
              <w:rPr>
                <w:rFonts w:ascii="Times New Roman" w:hAnsi="Times New Roman"/>
                <w:szCs w:val="24"/>
              </w:rPr>
            </w:pPr>
          </w:p>
        </w:tc>
        <w:tc>
          <w:tcPr>
            <w:tcW w:w="8321" w:type="dxa"/>
            <w:gridSpan w:val="26"/>
          </w:tcPr>
          <w:p w14:paraId="6E2120F5" w14:textId="77777777" w:rsidR="00C807CB" w:rsidRPr="006D314C" w:rsidRDefault="00C807C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(deklarētās dzīvesvietas adrese)</w:t>
            </w:r>
          </w:p>
        </w:tc>
      </w:tr>
      <w:tr w:rsidR="00713100" w14:paraId="1E8029CB" w14:textId="77777777" w:rsidTr="00561C39">
        <w:trPr>
          <w:gridAfter w:val="1"/>
          <w:wAfter w:w="180" w:type="dxa"/>
        </w:trPr>
        <w:tc>
          <w:tcPr>
            <w:tcW w:w="993" w:type="dxa"/>
          </w:tcPr>
          <w:p w14:paraId="654B083D" w14:textId="77777777" w:rsidR="00713100" w:rsidRDefault="00C17D7B" w:rsidP="00561C39">
            <w:pPr>
              <w:pStyle w:val="NormalWeb"/>
              <w:tabs>
                <w:tab w:val="left" w:pos="855"/>
              </w:tabs>
              <w:spacing w:after="0" w:line="240" w:lineRule="auto"/>
            </w:pPr>
            <w:sdt>
              <w:sdtPr>
                <w:id w:val="1759483545"/>
                <w14:checkbox>
                  <w14:checked w14:val="0"/>
                  <w14:checkedState w14:val="2612" w14:font="MS Gothic"/>
                  <w14:uncheckedState w14:val="2610" w14:font="MS Gothic"/>
                </w14:checkbox>
              </w:sdtPr>
              <w:sdtEndPr/>
              <w:sdtContent>
                <w:r w:rsidR="00713100">
                  <w:rPr>
                    <w:rFonts w:ascii="MS Gothic" w:eastAsia="MS Gothic" w:hAnsi="MS Gothic" w:hint="eastAsia"/>
                  </w:rPr>
                  <w:t>☐</w:t>
                </w:r>
              </w:sdtContent>
            </w:sdt>
            <w:r w:rsidR="00713100">
              <w:t xml:space="preserve"> visu </w:t>
            </w:r>
          </w:p>
        </w:tc>
        <w:tc>
          <w:tcPr>
            <w:tcW w:w="1275" w:type="dxa"/>
            <w:gridSpan w:val="3"/>
            <w:tcBorders>
              <w:bottom w:val="single" w:sz="4" w:space="0" w:color="auto"/>
            </w:tcBorders>
          </w:tcPr>
          <w:p w14:paraId="0A87F9EF" w14:textId="77777777" w:rsidR="00713100" w:rsidRDefault="00713100" w:rsidP="00561C39">
            <w:pPr>
              <w:pStyle w:val="NormalWeb"/>
              <w:tabs>
                <w:tab w:val="left" w:pos="855"/>
              </w:tabs>
              <w:spacing w:after="0" w:line="240" w:lineRule="auto"/>
            </w:pPr>
          </w:p>
        </w:tc>
        <w:tc>
          <w:tcPr>
            <w:tcW w:w="7322" w:type="dxa"/>
            <w:gridSpan w:val="24"/>
          </w:tcPr>
          <w:p w14:paraId="1D8BFD46" w14:textId="77777777" w:rsidR="00713100" w:rsidRDefault="00713100" w:rsidP="00561C39">
            <w:pPr>
              <w:pStyle w:val="NormalWeb"/>
              <w:tabs>
                <w:tab w:val="left" w:pos="855"/>
              </w:tabs>
              <w:spacing w:after="0" w:line="240" w:lineRule="auto"/>
            </w:pPr>
            <w:r>
              <w:t>mācību gadu (saskaņā ar MK noteikto mācību gada sākuma un beigu laiku)</w:t>
            </w:r>
          </w:p>
        </w:tc>
      </w:tr>
      <w:tr w:rsidR="00713100" w14:paraId="7F882754" w14:textId="77777777" w:rsidTr="00561C39">
        <w:trPr>
          <w:gridAfter w:val="1"/>
          <w:wAfter w:w="180" w:type="dxa"/>
        </w:trPr>
        <w:tc>
          <w:tcPr>
            <w:tcW w:w="993" w:type="dxa"/>
          </w:tcPr>
          <w:p w14:paraId="35D00F89" w14:textId="77777777" w:rsidR="00713100" w:rsidRDefault="00713100" w:rsidP="00561C39">
            <w:pPr>
              <w:pStyle w:val="NormalWeb"/>
              <w:tabs>
                <w:tab w:val="left" w:pos="855"/>
              </w:tabs>
              <w:spacing w:after="0" w:line="240" w:lineRule="auto"/>
            </w:pPr>
          </w:p>
        </w:tc>
        <w:tc>
          <w:tcPr>
            <w:tcW w:w="1275" w:type="dxa"/>
            <w:gridSpan w:val="3"/>
            <w:tcBorders>
              <w:top w:val="single" w:sz="4" w:space="0" w:color="auto"/>
            </w:tcBorders>
          </w:tcPr>
          <w:p w14:paraId="09F0DCDB" w14:textId="77777777" w:rsidR="00713100" w:rsidRPr="0056375C" w:rsidRDefault="00713100" w:rsidP="00561C39">
            <w:pPr>
              <w:pStyle w:val="NormalWeb"/>
              <w:tabs>
                <w:tab w:val="left" w:pos="855"/>
              </w:tabs>
              <w:spacing w:after="0" w:line="240" w:lineRule="auto"/>
              <w:rPr>
                <w:vertAlign w:val="superscript"/>
              </w:rPr>
            </w:pPr>
            <w:r w:rsidRPr="0056375C">
              <w:rPr>
                <w:vertAlign w:val="superscript"/>
              </w:rPr>
              <w:t>(mācību gads)</w:t>
            </w:r>
          </w:p>
        </w:tc>
        <w:tc>
          <w:tcPr>
            <w:tcW w:w="7322" w:type="dxa"/>
            <w:gridSpan w:val="24"/>
          </w:tcPr>
          <w:p w14:paraId="7855681D" w14:textId="77777777" w:rsidR="00713100" w:rsidRDefault="00713100" w:rsidP="00561C39">
            <w:pPr>
              <w:pStyle w:val="NormalWeb"/>
              <w:tabs>
                <w:tab w:val="left" w:pos="855"/>
              </w:tabs>
              <w:spacing w:after="0" w:line="240" w:lineRule="auto"/>
            </w:pPr>
          </w:p>
        </w:tc>
      </w:tr>
      <w:tr w:rsidR="00713100" w14:paraId="10FCF70F" w14:textId="77777777" w:rsidTr="00713100">
        <w:trPr>
          <w:gridAfter w:val="1"/>
          <w:wAfter w:w="180" w:type="dxa"/>
        </w:trPr>
        <w:tc>
          <w:tcPr>
            <w:tcW w:w="993" w:type="dxa"/>
          </w:tcPr>
          <w:p w14:paraId="2559B907" w14:textId="3E4876F2" w:rsidR="00713100" w:rsidRDefault="00C17D7B" w:rsidP="00561C39">
            <w:pPr>
              <w:pStyle w:val="NormalWeb"/>
              <w:tabs>
                <w:tab w:val="left" w:pos="780"/>
              </w:tabs>
              <w:spacing w:after="0" w:line="240" w:lineRule="auto"/>
            </w:pPr>
            <w:sdt>
              <w:sdtPr>
                <w:id w:val="-1124079369"/>
                <w14:checkbox>
                  <w14:checked w14:val="0"/>
                  <w14:checkedState w14:val="2612" w14:font="MS Gothic"/>
                  <w14:uncheckedState w14:val="2610" w14:font="MS Gothic"/>
                </w14:checkbox>
              </w:sdtPr>
              <w:sdtEndPr/>
              <w:sdtContent>
                <w:r w:rsidR="00713100">
                  <w:rPr>
                    <w:rFonts w:ascii="MS Gothic" w:eastAsia="MS Gothic" w:hAnsi="MS Gothic" w:hint="eastAsia"/>
                  </w:rPr>
                  <w:t>☐</w:t>
                </w:r>
              </w:sdtContent>
            </w:sdt>
            <w:r w:rsidR="00713100">
              <w:t xml:space="preserve"> tikai</w:t>
            </w:r>
          </w:p>
        </w:tc>
        <w:tc>
          <w:tcPr>
            <w:tcW w:w="1701" w:type="dxa"/>
            <w:gridSpan w:val="4"/>
            <w:tcBorders>
              <w:bottom w:val="single" w:sz="4" w:space="0" w:color="auto"/>
            </w:tcBorders>
          </w:tcPr>
          <w:p w14:paraId="7E1C1097" w14:textId="77777777" w:rsidR="00713100" w:rsidRDefault="00713100" w:rsidP="00561C39">
            <w:pPr>
              <w:pStyle w:val="NormalWeb"/>
              <w:tabs>
                <w:tab w:val="left" w:pos="780"/>
              </w:tabs>
              <w:spacing w:after="0" w:line="240" w:lineRule="auto"/>
            </w:pPr>
          </w:p>
        </w:tc>
        <w:tc>
          <w:tcPr>
            <w:tcW w:w="4498" w:type="dxa"/>
            <w:gridSpan w:val="10"/>
          </w:tcPr>
          <w:p w14:paraId="15B562E6" w14:textId="77777777" w:rsidR="00713100" w:rsidRDefault="00713100" w:rsidP="00561C39">
            <w:pPr>
              <w:pStyle w:val="NormalWeb"/>
              <w:tabs>
                <w:tab w:val="left" w:pos="780"/>
              </w:tabs>
              <w:spacing w:after="0" w:line="240" w:lineRule="auto"/>
            </w:pPr>
            <w:r>
              <w:t>mēnesī, jo</w:t>
            </w:r>
          </w:p>
        </w:tc>
        <w:tc>
          <w:tcPr>
            <w:tcW w:w="2398" w:type="dxa"/>
            <w:gridSpan w:val="13"/>
          </w:tcPr>
          <w:p w14:paraId="6A9FD6B6" w14:textId="77777777" w:rsidR="00713100" w:rsidRDefault="00713100" w:rsidP="00561C39">
            <w:pPr>
              <w:pStyle w:val="NormalWeb"/>
              <w:tabs>
                <w:tab w:val="left" w:pos="780"/>
              </w:tabs>
              <w:spacing w:after="0" w:line="240" w:lineRule="auto"/>
            </w:pPr>
          </w:p>
        </w:tc>
      </w:tr>
      <w:tr w:rsidR="00713100" w14:paraId="19CCEAA2" w14:textId="77777777" w:rsidTr="00713100">
        <w:trPr>
          <w:gridAfter w:val="1"/>
          <w:wAfter w:w="180" w:type="dxa"/>
        </w:trPr>
        <w:tc>
          <w:tcPr>
            <w:tcW w:w="993" w:type="dxa"/>
          </w:tcPr>
          <w:p w14:paraId="539EC65A" w14:textId="77777777" w:rsidR="00713100" w:rsidRPr="00986420" w:rsidRDefault="00713100" w:rsidP="00561C39">
            <w:pPr>
              <w:pStyle w:val="NormalWeb"/>
              <w:tabs>
                <w:tab w:val="left" w:pos="780"/>
              </w:tabs>
              <w:spacing w:after="0" w:line="240" w:lineRule="auto"/>
            </w:pPr>
          </w:p>
        </w:tc>
        <w:tc>
          <w:tcPr>
            <w:tcW w:w="1701" w:type="dxa"/>
            <w:gridSpan w:val="4"/>
            <w:tcBorders>
              <w:top w:val="single" w:sz="4" w:space="0" w:color="auto"/>
            </w:tcBorders>
          </w:tcPr>
          <w:p w14:paraId="0D2C449D" w14:textId="77777777" w:rsidR="00713100" w:rsidRPr="0056375C" w:rsidRDefault="00713100" w:rsidP="00561C39">
            <w:pPr>
              <w:pStyle w:val="NormalWeb"/>
              <w:tabs>
                <w:tab w:val="left" w:pos="780"/>
              </w:tabs>
              <w:spacing w:after="0" w:line="240" w:lineRule="auto"/>
              <w:jc w:val="center"/>
              <w:rPr>
                <w:vertAlign w:val="superscript"/>
              </w:rPr>
            </w:pPr>
            <w:r w:rsidRPr="0056375C">
              <w:rPr>
                <w:vertAlign w:val="superscript"/>
              </w:rPr>
              <w:t>(mēnesis)</w:t>
            </w:r>
          </w:p>
        </w:tc>
        <w:tc>
          <w:tcPr>
            <w:tcW w:w="4498" w:type="dxa"/>
            <w:gridSpan w:val="10"/>
          </w:tcPr>
          <w:p w14:paraId="7650ED4F" w14:textId="77777777" w:rsidR="00713100" w:rsidRDefault="00713100" w:rsidP="00561C39">
            <w:pPr>
              <w:pStyle w:val="NormalWeb"/>
              <w:tabs>
                <w:tab w:val="left" w:pos="780"/>
              </w:tabs>
              <w:spacing w:after="0" w:line="240" w:lineRule="auto"/>
            </w:pPr>
          </w:p>
        </w:tc>
        <w:tc>
          <w:tcPr>
            <w:tcW w:w="2398" w:type="dxa"/>
            <w:gridSpan w:val="13"/>
          </w:tcPr>
          <w:p w14:paraId="19ACEB55" w14:textId="77777777" w:rsidR="00713100" w:rsidRDefault="00713100" w:rsidP="00561C39">
            <w:pPr>
              <w:pStyle w:val="NormalWeb"/>
              <w:tabs>
                <w:tab w:val="left" w:pos="780"/>
              </w:tabs>
              <w:spacing w:after="0" w:line="240" w:lineRule="auto"/>
            </w:pPr>
          </w:p>
        </w:tc>
      </w:tr>
      <w:tr w:rsidR="00C807CB" w14:paraId="03772C7E" w14:textId="77777777" w:rsidTr="00FF7279">
        <w:trPr>
          <w:gridAfter w:val="1"/>
          <w:wAfter w:w="180" w:type="dxa"/>
        </w:trPr>
        <w:tc>
          <w:tcPr>
            <w:tcW w:w="9590" w:type="dxa"/>
            <w:gridSpan w:val="28"/>
          </w:tcPr>
          <w:p w14:paraId="2816136B" w14:textId="77777777" w:rsidR="00C807CB" w:rsidRDefault="00C17D7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948154315"/>
                <w14:checkbox>
                  <w14:checked w14:val="0"/>
                  <w14:checkedState w14:val="2612" w14:font="MS Gothic"/>
                  <w14:uncheckedState w14:val="2610" w14:font="MS Gothic"/>
                </w14:checkbox>
              </w:sdtPr>
              <w:sdtEndPr/>
              <w:sdtContent>
                <w:r w:rsidR="00C807CB">
                  <w:rPr>
                    <w:rFonts w:ascii="MS Gothic" w:eastAsia="MS Gothic" w:hAnsi="MS Gothic" w:hint="eastAsia"/>
                  </w:rPr>
                  <w:t>☐</w:t>
                </w:r>
              </w:sdtContent>
            </w:sdt>
            <w:r w:rsidR="00C807CB">
              <w:t>nav pieejams sabiedriskais vai pašvaldības organizētais transports izglītojamo pārvadājumiem vai pašpārvadājumiem;</w:t>
            </w:r>
          </w:p>
          <w:p w14:paraId="71F3A644" w14:textId="77777777" w:rsidR="00C807CB" w:rsidRPr="0041421B" w:rsidRDefault="00C807C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2B3E79F6" w14:textId="77777777" w:rsidR="00C807CB" w:rsidRDefault="00C17D7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1733223197"/>
                <w14:checkbox>
                  <w14:checked w14:val="0"/>
                  <w14:checkedState w14:val="2612" w14:font="MS Gothic"/>
                  <w14:uncheckedState w14:val="2610" w14:font="MS Gothic"/>
                </w14:checkbox>
              </w:sdtPr>
              <w:sdtEndPr/>
              <w:sdtContent>
                <w:r w:rsidR="00C807CB">
                  <w:rPr>
                    <w:rFonts w:ascii="MS Gothic" w:eastAsia="MS Gothic" w:hAnsi="MS Gothic" w:hint="eastAsia"/>
                    <w:spacing w:val="-13"/>
                  </w:rPr>
                  <w:t>☐</w:t>
                </w:r>
              </w:sdtContent>
            </w:sdt>
            <w:r w:rsidR="00C807CB">
              <w:rPr>
                <w:spacing w:val="-13"/>
              </w:rPr>
              <w:t xml:space="preserve"> </w:t>
            </w:r>
            <w:r w:rsidR="00C807CB">
              <w:t>attālums līdz tuvākajai pašvaldības izglītības iestādei, sabiedriskā transporta vai pašvaldības organizētā pārvadājuma vai pašpārvadājuma pieturai pa ceļu veicamā attālumā pārsniedz trīs kilometrus;</w:t>
            </w:r>
          </w:p>
          <w:p w14:paraId="16D9A491" w14:textId="77777777" w:rsidR="00C807CB" w:rsidRPr="0041421B" w:rsidRDefault="00C807C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368B0C1E" w14:textId="77777777" w:rsidR="00C807CB" w:rsidRDefault="00C17D7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844401770"/>
                <w14:checkbox>
                  <w14:checked w14:val="0"/>
                  <w14:checkedState w14:val="2612" w14:font="MS Gothic"/>
                  <w14:uncheckedState w14:val="2610" w14:font="MS Gothic"/>
                </w14:checkbox>
              </w:sdtPr>
              <w:sdtEndPr/>
              <w:sdtContent>
                <w:r w:rsidR="00C807CB">
                  <w:rPr>
                    <w:rFonts w:ascii="MS Gothic" w:eastAsia="MS Gothic" w:hAnsi="MS Gothic" w:hint="eastAsia"/>
                    <w:spacing w:val="-13"/>
                  </w:rPr>
                  <w:t>☐</w:t>
                </w:r>
              </w:sdtContent>
            </w:sdt>
            <w:r w:rsidR="00C807CB">
              <w:rPr>
                <w:spacing w:val="-13"/>
              </w:rPr>
              <w:t xml:space="preserve"> </w:t>
            </w:r>
            <w:r w:rsidR="00C807CB">
              <w:t>sabiedriskais transports kursē mācību procesam neatbilstošos laikos;</w:t>
            </w:r>
          </w:p>
          <w:p w14:paraId="0F5CB2A5" w14:textId="77777777" w:rsidR="00C807CB" w:rsidRPr="0041421B" w:rsidRDefault="00C807C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079EA5B1" w14:textId="10C7732D" w:rsidR="00C807CB" w:rsidRPr="00D21146" w:rsidRDefault="00C17D7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lv-LV"/>
              </w:rPr>
            </w:pPr>
            <w:sdt>
              <w:sdtPr>
                <w:rPr>
                  <w:spacing w:val="-13"/>
                </w:rPr>
                <w:id w:val="-1680738338"/>
                <w14:checkbox>
                  <w14:checked w14:val="0"/>
                  <w14:checkedState w14:val="2612" w14:font="MS Gothic"/>
                  <w14:uncheckedState w14:val="2610" w14:font="MS Gothic"/>
                </w14:checkbox>
              </w:sdtPr>
              <w:sdtEndPr/>
              <w:sdtContent>
                <w:r w:rsidR="00C807CB">
                  <w:rPr>
                    <w:rFonts w:ascii="MS Gothic" w:eastAsia="MS Gothic" w:hAnsi="MS Gothic" w:hint="eastAsia"/>
                    <w:spacing w:val="-13"/>
                  </w:rPr>
                  <w:t>☐</w:t>
                </w:r>
              </w:sdtContent>
            </w:sdt>
            <w:r w:rsidR="00C807CB">
              <w:rPr>
                <w:spacing w:val="-13"/>
              </w:rPr>
              <w:t xml:space="preserve"> </w:t>
            </w:r>
            <w:r w:rsidR="00C807CB">
              <w:t>pašvaldības izglītības iestādēs nav iespējams nodrošināt izglītojamajam ar Pedagoģiski medicīniskās komisijas atzinumu ieteikto izglītības programmu</w:t>
            </w:r>
            <w:r w:rsidR="00C807CB">
              <w:rPr>
                <w:rFonts w:eastAsia="Times New Roman"/>
                <w:lang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r w:rsidR="00C807CB">
              <w:t>.</w:t>
            </w:r>
          </w:p>
          <w:p w14:paraId="6C473989" w14:textId="77777777" w:rsidR="00C807CB" w:rsidRPr="00986420" w:rsidRDefault="00C807CB" w:rsidP="00FF7279">
            <w:pPr>
              <w:pStyle w:val="NormalWe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tc>
      </w:tr>
      <w:tr w:rsidR="00C807CB" w14:paraId="0C4560FC" w14:textId="77777777" w:rsidTr="00FF7279">
        <w:trPr>
          <w:gridAfter w:val="2"/>
          <w:wAfter w:w="186" w:type="dxa"/>
        </w:trPr>
        <w:tc>
          <w:tcPr>
            <w:tcW w:w="3402" w:type="dxa"/>
            <w:gridSpan w:val="7"/>
          </w:tcPr>
          <w:p w14:paraId="45A529E7"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Braukšanas izdevumu saņēmējs:</w:t>
            </w:r>
          </w:p>
        </w:tc>
        <w:tc>
          <w:tcPr>
            <w:tcW w:w="6182" w:type="dxa"/>
            <w:gridSpan w:val="20"/>
            <w:tcBorders>
              <w:bottom w:val="single" w:sz="4" w:space="0" w:color="auto"/>
            </w:tcBorders>
          </w:tcPr>
          <w:p w14:paraId="3D79FF56" w14:textId="17806C9F" w:rsidR="00C807CB" w:rsidRDefault="00C807CB" w:rsidP="00FF7279">
            <w:pPr>
              <w:spacing w:after="0" w:line="240" w:lineRule="auto"/>
              <w:jc w:val="center"/>
              <w:rPr>
                <w:rFonts w:ascii="Times New Roman" w:hAnsi="Times New Roman"/>
                <w:szCs w:val="24"/>
              </w:rPr>
            </w:pPr>
          </w:p>
        </w:tc>
      </w:tr>
      <w:tr w:rsidR="00C807CB" w14:paraId="634A4B45" w14:textId="77777777" w:rsidTr="00FF7279">
        <w:trPr>
          <w:gridAfter w:val="2"/>
          <w:wAfter w:w="186" w:type="dxa"/>
        </w:trPr>
        <w:tc>
          <w:tcPr>
            <w:tcW w:w="1269" w:type="dxa"/>
            <w:gridSpan w:val="2"/>
          </w:tcPr>
          <w:p w14:paraId="5CA655BF" w14:textId="77777777" w:rsidR="00C807CB" w:rsidRDefault="00C807CB" w:rsidP="00FF7279">
            <w:pPr>
              <w:spacing w:after="0" w:line="240" w:lineRule="auto"/>
              <w:rPr>
                <w:rFonts w:ascii="Times New Roman" w:hAnsi="Times New Roman"/>
                <w:szCs w:val="24"/>
              </w:rPr>
            </w:pPr>
          </w:p>
        </w:tc>
        <w:tc>
          <w:tcPr>
            <w:tcW w:w="2133" w:type="dxa"/>
            <w:gridSpan w:val="5"/>
          </w:tcPr>
          <w:p w14:paraId="7434750C" w14:textId="77777777" w:rsidR="00C807CB" w:rsidRDefault="00C807CB" w:rsidP="00FF7279">
            <w:pPr>
              <w:spacing w:after="0" w:line="240" w:lineRule="auto"/>
              <w:rPr>
                <w:rFonts w:ascii="Times New Roman" w:hAnsi="Times New Roman"/>
                <w:szCs w:val="24"/>
              </w:rPr>
            </w:pPr>
          </w:p>
        </w:tc>
        <w:tc>
          <w:tcPr>
            <w:tcW w:w="6182" w:type="dxa"/>
            <w:gridSpan w:val="20"/>
            <w:tcBorders>
              <w:top w:val="single" w:sz="4" w:space="0" w:color="auto"/>
            </w:tcBorders>
          </w:tcPr>
          <w:p w14:paraId="1B7B4672" w14:textId="77777777" w:rsidR="00C807CB" w:rsidRPr="00B571DC" w:rsidRDefault="00C807CB" w:rsidP="00FF7279">
            <w:pPr>
              <w:spacing w:after="0" w:line="240" w:lineRule="auto"/>
              <w:jc w:val="center"/>
              <w:rPr>
                <w:rFonts w:ascii="Times New Roman" w:hAnsi="Times New Roman"/>
                <w:szCs w:val="24"/>
                <w:vertAlign w:val="superscript"/>
              </w:rPr>
            </w:pPr>
            <w:r w:rsidRPr="00B571DC">
              <w:rPr>
                <w:rFonts w:ascii="Times New Roman" w:hAnsi="Times New Roman"/>
                <w:szCs w:val="24"/>
                <w:vertAlign w:val="superscript"/>
              </w:rPr>
              <w:t>(vārds, uzvārds)</w:t>
            </w:r>
          </w:p>
        </w:tc>
      </w:tr>
      <w:tr w:rsidR="00C807CB" w14:paraId="68FF4CA2" w14:textId="77777777" w:rsidTr="00FF7279">
        <w:trPr>
          <w:gridAfter w:val="2"/>
          <w:wAfter w:w="186" w:type="dxa"/>
        </w:trPr>
        <w:tc>
          <w:tcPr>
            <w:tcW w:w="6372" w:type="dxa"/>
            <w:gridSpan w:val="12"/>
          </w:tcPr>
          <w:p w14:paraId="288C7C27" w14:textId="147EB239" w:rsidR="00C807CB" w:rsidRPr="00713100" w:rsidRDefault="00C807CB" w:rsidP="00FF7279">
            <w:pPr>
              <w:spacing w:after="0" w:line="240" w:lineRule="auto"/>
              <w:rPr>
                <w:rFonts w:ascii="Times New Roman" w:hAnsi="Times New Roman"/>
                <w:szCs w:val="24"/>
              </w:rPr>
            </w:pPr>
            <w:r w:rsidRPr="009A58CC">
              <w:rPr>
                <w:rFonts w:ascii="Times New Roman" w:hAnsi="Times New Roman"/>
                <w:szCs w:val="24"/>
              </w:rPr>
              <w:t>Braukšanas izdevumu kompensācija tiks saņemta:</w:t>
            </w:r>
          </w:p>
        </w:tc>
        <w:tc>
          <w:tcPr>
            <w:tcW w:w="1197" w:type="dxa"/>
            <w:gridSpan w:val="6"/>
          </w:tcPr>
          <w:p w14:paraId="3083A535" w14:textId="77777777" w:rsidR="00C807CB" w:rsidRDefault="00C807CB" w:rsidP="00FF7279">
            <w:pPr>
              <w:spacing w:after="0" w:line="240" w:lineRule="auto"/>
              <w:rPr>
                <w:rFonts w:ascii="Times New Roman" w:hAnsi="Times New Roman"/>
                <w:szCs w:val="24"/>
              </w:rPr>
            </w:pPr>
          </w:p>
        </w:tc>
        <w:tc>
          <w:tcPr>
            <w:tcW w:w="2015" w:type="dxa"/>
            <w:gridSpan w:val="9"/>
          </w:tcPr>
          <w:p w14:paraId="4565AF35" w14:textId="77777777" w:rsidR="00C807CB" w:rsidRDefault="00C807CB" w:rsidP="00FF7279">
            <w:pPr>
              <w:spacing w:after="0" w:line="240" w:lineRule="auto"/>
              <w:rPr>
                <w:rFonts w:ascii="Times New Roman" w:hAnsi="Times New Roman"/>
                <w:szCs w:val="24"/>
              </w:rPr>
            </w:pPr>
          </w:p>
        </w:tc>
      </w:tr>
      <w:tr w:rsidR="00C807CB" w14:paraId="11FFD2D4" w14:textId="77777777" w:rsidTr="00FF7279">
        <w:trPr>
          <w:gridAfter w:val="2"/>
          <w:wAfter w:w="186" w:type="dxa"/>
        </w:trPr>
        <w:tc>
          <w:tcPr>
            <w:tcW w:w="5670" w:type="dxa"/>
            <w:gridSpan w:val="10"/>
          </w:tcPr>
          <w:p w14:paraId="252BCE87" w14:textId="77777777" w:rsidR="00C807CB" w:rsidRDefault="00C17D7B" w:rsidP="00FF7279">
            <w:pPr>
              <w:spacing w:after="0" w:line="240" w:lineRule="auto"/>
              <w:rPr>
                <w:rFonts w:ascii="Times New Roman" w:hAnsi="Times New Roman"/>
                <w:szCs w:val="24"/>
              </w:rPr>
            </w:pPr>
            <w:sdt>
              <w:sdtPr>
                <w:rPr>
                  <w:rFonts w:ascii="Times New Roman" w:hAnsi="Times New Roman"/>
                  <w:spacing w:val="-13"/>
                  <w:szCs w:val="24"/>
                </w:rPr>
                <w:id w:val="2061515939"/>
                <w14:checkbox>
                  <w14:checked w14:val="0"/>
                  <w14:checkedState w14:val="2612" w14:font="MS Gothic"/>
                  <w14:uncheckedState w14:val="2610" w14:font="MS Gothic"/>
                </w14:checkbox>
              </w:sdtPr>
              <w:sdtEndPr/>
              <w:sdtContent>
                <w:r w:rsidR="00C807CB">
                  <w:rPr>
                    <w:rFonts w:ascii="MS Gothic" w:eastAsia="MS Gothic" w:hAnsi="MS Gothic" w:hint="eastAsia"/>
                    <w:spacing w:val="-13"/>
                    <w:szCs w:val="24"/>
                  </w:rPr>
                  <w:t>☐</w:t>
                </w:r>
              </w:sdtContent>
            </w:sdt>
            <w:r w:rsidR="00C807CB" w:rsidRPr="009A58CC">
              <w:rPr>
                <w:rFonts w:ascii="Times New Roman" w:hAnsi="Times New Roman"/>
                <w:spacing w:val="-13"/>
                <w:szCs w:val="24"/>
              </w:rPr>
              <w:t xml:space="preserve"> </w:t>
            </w:r>
            <w:r w:rsidR="00C807CB">
              <w:rPr>
                <w:rFonts w:ascii="Times New Roman" w:hAnsi="Times New Roman"/>
                <w:szCs w:val="24"/>
              </w:rPr>
              <w:t>b</w:t>
            </w:r>
            <w:r w:rsidR="00C807CB" w:rsidRPr="009A58CC">
              <w:rPr>
                <w:rFonts w:ascii="Times New Roman" w:hAnsi="Times New Roman"/>
                <w:szCs w:val="24"/>
              </w:rPr>
              <w:t>ezskaidras naudas norēķinu formā uz bankas kontu:</w:t>
            </w:r>
          </w:p>
        </w:tc>
        <w:tc>
          <w:tcPr>
            <w:tcW w:w="3914" w:type="dxa"/>
            <w:gridSpan w:val="17"/>
            <w:tcBorders>
              <w:bottom w:val="single" w:sz="4" w:space="0" w:color="auto"/>
            </w:tcBorders>
          </w:tcPr>
          <w:p w14:paraId="1C9EC532" w14:textId="3F69163F" w:rsidR="00C807CB" w:rsidRDefault="00C807CB" w:rsidP="00FF7279">
            <w:pPr>
              <w:spacing w:after="0" w:line="240" w:lineRule="auto"/>
              <w:jc w:val="center"/>
              <w:rPr>
                <w:rFonts w:ascii="Times New Roman" w:hAnsi="Times New Roman"/>
                <w:szCs w:val="24"/>
              </w:rPr>
            </w:pPr>
          </w:p>
        </w:tc>
      </w:tr>
      <w:tr w:rsidR="00C807CB" w14:paraId="64A86B9F" w14:textId="77777777" w:rsidTr="00FF7279">
        <w:trPr>
          <w:gridAfter w:val="2"/>
          <w:wAfter w:w="186" w:type="dxa"/>
        </w:trPr>
        <w:tc>
          <w:tcPr>
            <w:tcW w:w="1369" w:type="dxa"/>
            <w:gridSpan w:val="3"/>
          </w:tcPr>
          <w:p w14:paraId="1E47C351" w14:textId="77777777" w:rsidR="00C807CB" w:rsidRDefault="00C807CB" w:rsidP="00FF7279">
            <w:pPr>
              <w:spacing w:after="0" w:line="240" w:lineRule="auto"/>
              <w:rPr>
                <w:rFonts w:ascii="Times New Roman" w:hAnsi="Times New Roman"/>
                <w:szCs w:val="24"/>
              </w:rPr>
            </w:pPr>
          </w:p>
        </w:tc>
        <w:tc>
          <w:tcPr>
            <w:tcW w:w="1369" w:type="dxa"/>
            <w:gridSpan w:val="3"/>
          </w:tcPr>
          <w:p w14:paraId="421CCC06" w14:textId="77777777" w:rsidR="00C807CB" w:rsidRDefault="00C807CB" w:rsidP="00FF7279">
            <w:pPr>
              <w:spacing w:after="0" w:line="240" w:lineRule="auto"/>
              <w:rPr>
                <w:rFonts w:ascii="Times New Roman" w:hAnsi="Times New Roman"/>
                <w:szCs w:val="24"/>
              </w:rPr>
            </w:pPr>
          </w:p>
        </w:tc>
        <w:tc>
          <w:tcPr>
            <w:tcW w:w="1369" w:type="dxa"/>
            <w:gridSpan w:val="2"/>
          </w:tcPr>
          <w:p w14:paraId="65CBD499" w14:textId="77777777" w:rsidR="00C807CB" w:rsidRDefault="00C807CB" w:rsidP="00FF7279">
            <w:pPr>
              <w:spacing w:after="0" w:line="240" w:lineRule="auto"/>
              <w:rPr>
                <w:rFonts w:ascii="Times New Roman" w:hAnsi="Times New Roman"/>
                <w:szCs w:val="24"/>
              </w:rPr>
            </w:pPr>
          </w:p>
        </w:tc>
        <w:tc>
          <w:tcPr>
            <w:tcW w:w="1563" w:type="dxa"/>
            <w:gridSpan w:val="2"/>
          </w:tcPr>
          <w:p w14:paraId="57A7EA4A" w14:textId="77777777" w:rsidR="00C807CB" w:rsidRDefault="00C807CB" w:rsidP="00FF7279">
            <w:pPr>
              <w:spacing w:after="0" w:line="240" w:lineRule="auto"/>
              <w:rPr>
                <w:rFonts w:ascii="Times New Roman" w:hAnsi="Times New Roman"/>
                <w:szCs w:val="24"/>
              </w:rPr>
            </w:pPr>
          </w:p>
        </w:tc>
        <w:tc>
          <w:tcPr>
            <w:tcW w:w="3914" w:type="dxa"/>
            <w:gridSpan w:val="17"/>
            <w:tcBorders>
              <w:top w:val="single" w:sz="4" w:space="0" w:color="auto"/>
            </w:tcBorders>
          </w:tcPr>
          <w:p w14:paraId="5FD40A9F" w14:textId="77777777" w:rsidR="00C807CB" w:rsidRPr="000B1FC7" w:rsidRDefault="00C807CB" w:rsidP="00FF7279">
            <w:pPr>
              <w:spacing w:after="0" w:line="240" w:lineRule="auto"/>
              <w:jc w:val="center"/>
              <w:rPr>
                <w:rFonts w:ascii="Times New Roman" w:hAnsi="Times New Roman"/>
                <w:szCs w:val="24"/>
                <w:vertAlign w:val="superscript"/>
              </w:rPr>
            </w:pPr>
            <w:r w:rsidRPr="000B1FC7">
              <w:rPr>
                <w:rFonts w:ascii="Times New Roman" w:hAnsi="Times New Roman"/>
                <w:spacing w:val="-13"/>
                <w:szCs w:val="24"/>
                <w:vertAlign w:val="superscript"/>
              </w:rPr>
              <w:t>(bankas konta Nr.)</w:t>
            </w:r>
          </w:p>
        </w:tc>
      </w:tr>
      <w:tr w:rsidR="00C807CB" w14:paraId="71124571" w14:textId="77777777" w:rsidTr="00FF7279">
        <w:trPr>
          <w:gridAfter w:val="2"/>
          <w:wAfter w:w="186" w:type="dxa"/>
        </w:trPr>
        <w:tc>
          <w:tcPr>
            <w:tcW w:w="5812" w:type="dxa"/>
            <w:gridSpan w:val="11"/>
          </w:tcPr>
          <w:p w14:paraId="2C35A840" w14:textId="77777777" w:rsidR="00C807CB" w:rsidRDefault="00C17D7B" w:rsidP="00FF7279">
            <w:pPr>
              <w:spacing w:after="0" w:line="240" w:lineRule="auto"/>
              <w:rPr>
                <w:rFonts w:ascii="Times New Roman" w:hAnsi="Times New Roman"/>
                <w:szCs w:val="24"/>
              </w:rPr>
            </w:pPr>
            <w:sdt>
              <w:sdtPr>
                <w:rPr>
                  <w:rFonts w:ascii="Times New Roman" w:hAnsi="Times New Roman"/>
                  <w:spacing w:val="-13"/>
                  <w:szCs w:val="24"/>
                </w:rPr>
                <w:id w:val="-620534020"/>
                <w14:checkbox>
                  <w14:checked w14:val="0"/>
                  <w14:checkedState w14:val="2612" w14:font="MS Gothic"/>
                  <w14:uncheckedState w14:val="2610" w14:font="MS Gothic"/>
                </w14:checkbox>
              </w:sdtPr>
              <w:sdtEndPr/>
              <w:sdtContent>
                <w:r w:rsidR="00C807CB">
                  <w:rPr>
                    <w:rFonts w:ascii="MS Gothic" w:eastAsia="MS Gothic" w:hAnsi="MS Gothic" w:hint="eastAsia"/>
                    <w:spacing w:val="-13"/>
                    <w:szCs w:val="24"/>
                  </w:rPr>
                  <w:t>☐</w:t>
                </w:r>
              </w:sdtContent>
            </w:sdt>
            <w:r w:rsidR="00C807CB" w:rsidRPr="009A58CC">
              <w:rPr>
                <w:rFonts w:ascii="Times New Roman" w:hAnsi="Times New Roman"/>
                <w:spacing w:val="-13"/>
                <w:szCs w:val="24"/>
              </w:rPr>
              <w:t xml:space="preserve"> </w:t>
            </w:r>
            <w:r w:rsidR="00C807CB" w:rsidRPr="009A58CC">
              <w:rPr>
                <w:rFonts w:ascii="Times New Roman" w:hAnsi="Times New Roman"/>
                <w:szCs w:val="24"/>
              </w:rPr>
              <w:t>Madonas novada pašvaldīb</w:t>
            </w:r>
            <w:r w:rsidR="00C807CB">
              <w:rPr>
                <w:rFonts w:ascii="Times New Roman" w:hAnsi="Times New Roman"/>
                <w:szCs w:val="24"/>
              </w:rPr>
              <w:t>as kasē</w:t>
            </w:r>
            <w:r w:rsidR="00C807CB" w:rsidRPr="009A58CC">
              <w:rPr>
                <w:rFonts w:ascii="Times New Roman" w:hAnsi="Times New Roman"/>
                <w:szCs w:val="24"/>
              </w:rPr>
              <w:t xml:space="preserve"> (pagasta pārvaldē)</w:t>
            </w:r>
          </w:p>
        </w:tc>
        <w:tc>
          <w:tcPr>
            <w:tcW w:w="3772" w:type="dxa"/>
            <w:gridSpan w:val="16"/>
            <w:tcBorders>
              <w:bottom w:val="single" w:sz="4" w:space="0" w:color="auto"/>
            </w:tcBorders>
          </w:tcPr>
          <w:p w14:paraId="218471E6" w14:textId="77777777" w:rsidR="00C807CB" w:rsidRDefault="00C807CB" w:rsidP="00FF7279">
            <w:pPr>
              <w:spacing w:after="0" w:line="240" w:lineRule="auto"/>
              <w:rPr>
                <w:rFonts w:ascii="Times New Roman" w:hAnsi="Times New Roman"/>
                <w:szCs w:val="24"/>
              </w:rPr>
            </w:pPr>
          </w:p>
        </w:tc>
      </w:tr>
      <w:tr w:rsidR="00C807CB" w14:paraId="21B47DA9" w14:textId="77777777" w:rsidTr="00FF7279">
        <w:trPr>
          <w:gridAfter w:val="2"/>
          <w:wAfter w:w="186" w:type="dxa"/>
        </w:trPr>
        <w:tc>
          <w:tcPr>
            <w:tcW w:w="9584" w:type="dxa"/>
            <w:gridSpan w:val="27"/>
            <w:tcBorders>
              <w:bottom w:val="single" w:sz="4" w:space="0" w:color="auto"/>
            </w:tcBorders>
          </w:tcPr>
          <w:p w14:paraId="64FEE56D" w14:textId="3B885734" w:rsidR="00C807CB" w:rsidRDefault="00C807CB" w:rsidP="00FF7279">
            <w:pPr>
              <w:spacing w:after="0" w:line="240" w:lineRule="auto"/>
              <w:rPr>
                <w:rFonts w:ascii="Times New Roman" w:hAnsi="Times New Roman"/>
                <w:szCs w:val="24"/>
              </w:rPr>
            </w:pPr>
          </w:p>
        </w:tc>
      </w:tr>
      <w:tr w:rsidR="00C807CB" w14:paraId="1A7C462C" w14:textId="77777777" w:rsidTr="00FF7279">
        <w:trPr>
          <w:gridAfter w:val="2"/>
          <w:wAfter w:w="186" w:type="dxa"/>
        </w:trPr>
        <w:tc>
          <w:tcPr>
            <w:tcW w:w="9584" w:type="dxa"/>
            <w:gridSpan w:val="27"/>
            <w:tcBorders>
              <w:top w:val="single" w:sz="4" w:space="0" w:color="auto"/>
            </w:tcBorders>
          </w:tcPr>
          <w:p w14:paraId="244587ED" w14:textId="77777777" w:rsidR="00C807CB" w:rsidRPr="0047684E" w:rsidRDefault="00C807CB" w:rsidP="00FF7279">
            <w:pPr>
              <w:spacing w:after="0" w:line="240" w:lineRule="auto"/>
              <w:jc w:val="center"/>
              <w:rPr>
                <w:rFonts w:ascii="Times New Roman" w:hAnsi="Times New Roman"/>
                <w:szCs w:val="24"/>
                <w:vertAlign w:val="superscript"/>
              </w:rPr>
            </w:pPr>
            <w:r w:rsidRPr="0047684E">
              <w:rPr>
                <w:rFonts w:ascii="Times New Roman" w:hAnsi="Times New Roman"/>
                <w:szCs w:val="24"/>
                <w:vertAlign w:val="superscript"/>
              </w:rPr>
              <w:t>norādīt uz objektīvu iemeslu, kādēļ nav iespēja kompensāciju saņemt bezskaidras naudas norēķina formā</w:t>
            </w:r>
          </w:p>
        </w:tc>
      </w:tr>
    </w:tbl>
    <w:p w14:paraId="2C9CCCDE" w14:textId="77777777" w:rsidR="00C807CB" w:rsidRDefault="00C807CB" w:rsidP="00C807CB">
      <w:pPr>
        <w:spacing w:after="0" w:line="240" w:lineRule="auto"/>
        <w:rPr>
          <w:rFonts w:ascii="Times New Roman" w:hAnsi="Times New Roman"/>
          <w:sz w:val="24"/>
          <w:szCs w:val="24"/>
        </w:rPr>
      </w:pPr>
    </w:p>
    <w:p w14:paraId="12217FE0" w14:textId="77777777" w:rsidR="00C67C09" w:rsidRDefault="00E05EA3" w:rsidP="00E05EA3">
      <w:pPr>
        <w:pStyle w:val="BodyText"/>
        <w:ind w:firstLine="567"/>
        <w:jc w:val="both"/>
        <w:rPr>
          <w:rFonts w:ascii="Times New Roman" w:hAnsi="Times New Roman" w:cs="Times New Roman"/>
          <w:b w:val="0"/>
          <w:szCs w:val="24"/>
        </w:rPr>
      </w:pPr>
      <w:r w:rsidRPr="00E05EA3">
        <w:rPr>
          <w:rFonts w:ascii="Times New Roman" w:hAnsi="Times New Roman" w:cs="Times New Roman"/>
          <w:b w:val="0"/>
          <w:szCs w:val="24"/>
        </w:rPr>
        <w:lastRenderedPageBreak/>
        <w:t>Pielikumā</w:t>
      </w:r>
      <w:r w:rsidR="00C67C09">
        <w:rPr>
          <w:rFonts w:ascii="Times New Roman" w:hAnsi="Times New Roman" w:cs="Times New Roman"/>
          <w:b w:val="0"/>
          <w:szCs w:val="24"/>
        </w:rPr>
        <w:t>:</w:t>
      </w:r>
    </w:p>
    <w:p w14:paraId="69DD6FC9" w14:textId="0617810A" w:rsidR="00986420" w:rsidRDefault="00C17D7B" w:rsidP="00E05EA3">
      <w:pPr>
        <w:pStyle w:val="BodyText"/>
        <w:ind w:firstLine="567"/>
        <w:jc w:val="both"/>
        <w:rPr>
          <w:rFonts w:ascii="Times New Roman" w:hAnsi="Times New Roman"/>
          <w:b w:val="0"/>
          <w:szCs w:val="24"/>
        </w:rPr>
      </w:pPr>
      <w:sdt>
        <w:sdtPr>
          <w:rPr>
            <w:rFonts w:ascii="Times New Roman" w:hAnsi="Times New Roman"/>
            <w:b w:val="0"/>
            <w:szCs w:val="24"/>
          </w:rPr>
          <w:id w:val="954449825"/>
          <w14:checkbox>
            <w14:checked w14:val="0"/>
            <w14:checkedState w14:val="2612" w14:font="MS Gothic"/>
            <w14:uncheckedState w14:val="2610" w14:font="MS Gothic"/>
          </w14:checkbox>
        </w:sdtPr>
        <w:sdtEndPr/>
        <w:sdtContent>
          <w:r w:rsidR="00C67C09">
            <w:rPr>
              <w:rFonts w:ascii="MS Gothic" w:eastAsia="MS Gothic" w:hAnsi="MS Gothic" w:hint="eastAsia"/>
              <w:b w:val="0"/>
              <w:szCs w:val="24"/>
            </w:rPr>
            <w:t>☐</w:t>
          </w:r>
        </w:sdtContent>
      </w:sdt>
      <w:r w:rsidR="00C67C09">
        <w:rPr>
          <w:rFonts w:ascii="Times New Roman" w:hAnsi="Times New Roman"/>
          <w:b w:val="0"/>
          <w:szCs w:val="24"/>
        </w:rPr>
        <w:t xml:space="preserve"> </w:t>
      </w:r>
      <w:r w:rsidR="00C67C09" w:rsidRPr="00C67C09">
        <w:rPr>
          <w:rFonts w:ascii="Times New Roman" w:hAnsi="Times New Roman"/>
          <w:b w:val="0"/>
          <w:szCs w:val="24"/>
        </w:rPr>
        <w:t xml:space="preserve">izziņa par izglītības iestādes apmeklējumu __________________ mēnesī (izziņu par izglītības iestādes apmeklējumu var nepievienot, ja izglītības iestāde </w:t>
      </w:r>
      <w:r w:rsidR="00986420">
        <w:rPr>
          <w:rFonts w:ascii="Times New Roman" w:hAnsi="Times New Roman"/>
          <w:b w:val="0"/>
          <w:szCs w:val="24"/>
        </w:rPr>
        <w:t xml:space="preserve">katru mēnesi </w:t>
      </w:r>
      <w:r w:rsidR="00C67C09" w:rsidRPr="00C67C09">
        <w:rPr>
          <w:rFonts w:ascii="Times New Roman" w:hAnsi="Times New Roman"/>
          <w:b w:val="0"/>
          <w:szCs w:val="24"/>
        </w:rPr>
        <w:t>pagasta pārvaldē iesniedz vienu izziņu par visu pagastā deklarēto izglītojamo apmeklējumu)</w:t>
      </w:r>
      <w:r w:rsidR="00986420">
        <w:rPr>
          <w:rFonts w:ascii="Times New Roman" w:hAnsi="Times New Roman"/>
          <w:b w:val="0"/>
          <w:szCs w:val="24"/>
        </w:rPr>
        <w:t>;</w:t>
      </w:r>
    </w:p>
    <w:p w14:paraId="60982F6B" w14:textId="0F2719CB" w:rsidR="00C807CB" w:rsidRDefault="00C17D7B" w:rsidP="00E05EA3">
      <w:pPr>
        <w:pStyle w:val="BodyText"/>
        <w:ind w:firstLine="567"/>
        <w:jc w:val="both"/>
        <w:rPr>
          <w:rFonts w:ascii="Times New Roman" w:hAnsi="Times New Roman"/>
          <w:b w:val="0"/>
          <w:szCs w:val="24"/>
        </w:rPr>
      </w:pPr>
      <w:sdt>
        <w:sdtPr>
          <w:rPr>
            <w:rFonts w:ascii="Times New Roman" w:hAnsi="Times New Roman"/>
            <w:b w:val="0"/>
            <w:szCs w:val="24"/>
          </w:rPr>
          <w:id w:val="-1435438921"/>
          <w14:checkbox>
            <w14:checked w14:val="0"/>
            <w14:checkedState w14:val="2612" w14:font="MS Gothic"/>
            <w14:uncheckedState w14:val="2610" w14:font="MS Gothic"/>
          </w14:checkbox>
        </w:sdtPr>
        <w:sdtEndPr/>
        <w:sdtContent>
          <w:r w:rsidR="00986420">
            <w:rPr>
              <w:rFonts w:ascii="MS Gothic" w:eastAsia="MS Gothic" w:hAnsi="MS Gothic" w:hint="eastAsia"/>
              <w:b w:val="0"/>
              <w:szCs w:val="24"/>
            </w:rPr>
            <w:t>☐</w:t>
          </w:r>
        </w:sdtContent>
      </w:sdt>
      <w:r w:rsidR="00986420">
        <w:rPr>
          <w:rFonts w:ascii="Times New Roman" w:hAnsi="Times New Roman"/>
          <w:b w:val="0"/>
          <w:szCs w:val="24"/>
        </w:rPr>
        <w:t xml:space="preserve"> </w:t>
      </w:r>
      <w:r w:rsidR="00986420" w:rsidRPr="00E05EA3">
        <w:rPr>
          <w:rFonts w:ascii="Times New Roman" w:hAnsi="Times New Roman" w:cs="Times New Roman"/>
          <w:b w:val="0"/>
          <w:szCs w:val="24"/>
        </w:rPr>
        <w:t>pagasta pārvald</w:t>
      </w:r>
      <w:r w:rsidR="00986420">
        <w:rPr>
          <w:rFonts w:ascii="Times New Roman" w:hAnsi="Times New Roman" w:cs="Times New Roman"/>
          <w:b w:val="0"/>
          <w:szCs w:val="24"/>
        </w:rPr>
        <w:t xml:space="preserve">es izziņa par attālumu kilometros no deklarētās dzīvesvietas līdz </w:t>
      </w:r>
      <w:r w:rsidR="00986420" w:rsidRPr="00C67C09">
        <w:rPr>
          <w:rFonts w:ascii="Times New Roman" w:hAnsi="Times New Roman" w:cs="Times New Roman"/>
          <w:b w:val="0"/>
          <w:szCs w:val="24"/>
        </w:rPr>
        <w:t>tuvākajai pašvaldības izglītības iestādei, sabiedriskā transporta vai pašvaldības organizētā pārvadājuma vai pašpārvadājuma pieturai</w:t>
      </w:r>
      <w:r w:rsidR="00C807CB" w:rsidRPr="00E05EA3">
        <w:rPr>
          <w:rFonts w:ascii="Times New Roman" w:hAnsi="Times New Roman"/>
          <w:b w:val="0"/>
          <w:szCs w:val="24"/>
        </w:rPr>
        <w:t>.</w:t>
      </w:r>
    </w:p>
    <w:p w14:paraId="5F173975" w14:textId="19041CAA" w:rsidR="00E05EA3" w:rsidRDefault="00E05EA3" w:rsidP="00E05EA3">
      <w:pPr>
        <w:pStyle w:val="BodyText"/>
        <w:ind w:firstLine="567"/>
        <w:jc w:val="both"/>
        <w:rPr>
          <w:rFonts w:ascii="Times New Roman" w:hAnsi="Times New Roman" w:cs="Times New Roman"/>
          <w:b w:val="0"/>
          <w:szCs w:val="24"/>
        </w:rPr>
      </w:pPr>
    </w:p>
    <w:p w14:paraId="4DCC7375" w14:textId="77777777" w:rsidR="00E05EA3" w:rsidRPr="00E05EA3" w:rsidRDefault="00E05EA3" w:rsidP="00E05EA3">
      <w:pPr>
        <w:pStyle w:val="BodyText"/>
        <w:ind w:firstLine="567"/>
        <w:jc w:val="both"/>
        <w:rPr>
          <w:rFonts w:ascii="Times New Roman" w:hAnsi="Times New Roman" w:cs="Times New Roman"/>
          <w:b w:val="0"/>
          <w:szCs w:val="24"/>
        </w:rPr>
      </w:pPr>
    </w:p>
    <w:p w14:paraId="4960169A" w14:textId="77777777" w:rsidR="00C807CB" w:rsidRPr="009A58CC" w:rsidRDefault="00C17D7B" w:rsidP="00E05EA3">
      <w:pPr>
        <w:shd w:val="clear" w:color="auto" w:fill="FFFFFF"/>
        <w:tabs>
          <w:tab w:val="left" w:pos="730"/>
        </w:tabs>
        <w:spacing w:after="0" w:line="240" w:lineRule="auto"/>
        <w:ind w:right="5" w:firstLine="567"/>
        <w:jc w:val="both"/>
        <w:rPr>
          <w:rFonts w:ascii="Times New Roman" w:hAnsi="Times New Roman"/>
          <w:sz w:val="24"/>
          <w:szCs w:val="24"/>
        </w:rPr>
      </w:pPr>
      <w:sdt>
        <w:sdtPr>
          <w:rPr>
            <w:rFonts w:ascii="Times New Roman" w:hAnsi="Times New Roman"/>
            <w:sz w:val="24"/>
            <w:szCs w:val="24"/>
          </w:rPr>
          <w:id w:val="-2030629282"/>
          <w14:checkbox>
            <w14:checked w14:val="0"/>
            <w14:checkedState w14:val="2612" w14:font="MS Gothic"/>
            <w14:uncheckedState w14:val="2610" w14:font="MS Gothic"/>
          </w14:checkbox>
        </w:sdtPr>
        <w:sdtEndPr/>
        <w:sdtContent>
          <w:r w:rsidR="00C807CB">
            <w:rPr>
              <w:rFonts w:ascii="MS Gothic" w:eastAsia="MS Gothic" w:hAnsi="MS Gothic" w:hint="eastAsia"/>
              <w:sz w:val="24"/>
              <w:szCs w:val="24"/>
            </w:rPr>
            <w:t>☐</w:t>
          </w:r>
        </w:sdtContent>
      </w:sdt>
      <w:r w:rsidR="00C807CB" w:rsidRPr="009A58CC">
        <w:rPr>
          <w:rFonts w:ascii="Times New Roman" w:hAnsi="Times New Roman"/>
          <w:sz w:val="24"/>
          <w:szCs w:val="24"/>
        </w:rPr>
        <w:t xml:space="preserve"> </w:t>
      </w:r>
      <w:r w:rsidR="00C807CB" w:rsidRPr="009A58CC">
        <w:rPr>
          <w:rFonts w:ascii="Times New Roman" w:hAnsi="Times New Roman"/>
          <w:color w:val="000000"/>
          <w:sz w:val="24"/>
          <w:szCs w:val="24"/>
        </w:rPr>
        <w:t xml:space="preserve">Apliecinu, ka dzīvoju (mans dēls/meita dzīvo) pašvaldības izglītības iestādes </w:t>
      </w:r>
      <w:r w:rsidR="00C807CB" w:rsidRPr="006979F8">
        <w:rPr>
          <w:rFonts w:ascii="Times New Roman" w:hAnsi="Times New Roman"/>
          <w:sz w:val="24"/>
          <w:szCs w:val="24"/>
        </w:rPr>
        <w:t>dienesta viesnīcā</w:t>
      </w:r>
      <w:r w:rsidR="00C807CB" w:rsidRPr="009A58CC">
        <w:rPr>
          <w:rFonts w:ascii="Times New Roman" w:hAnsi="Times New Roman"/>
          <w:sz w:val="24"/>
          <w:szCs w:val="24"/>
        </w:rPr>
        <w:t>.</w:t>
      </w:r>
    </w:p>
    <w:p w14:paraId="06500005" w14:textId="77777777" w:rsidR="00C807CB" w:rsidRPr="009A58CC" w:rsidRDefault="00C807CB" w:rsidP="00C807CB">
      <w:pPr>
        <w:shd w:val="clear" w:color="auto" w:fill="FFFFFF"/>
        <w:tabs>
          <w:tab w:val="left" w:pos="730"/>
        </w:tabs>
        <w:spacing w:after="0" w:line="240" w:lineRule="auto"/>
        <w:ind w:left="370" w:right="5"/>
        <w:rPr>
          <w:rFonts w:ascii="Times New Roman" w:hAnsi="Times New Roman"/>
          <w:sz w:val="24"/>
          <w:szCs w:val="24"/>
        </w:rPr>
      </w:pPr>
    </w:p>
    <w:p w14:paraId="7D2D849D" w14:textId="79B16B01" w:rsidR="00E05EA3" w:rsidRDefault="00C17D7B" w:rsidP="00E05EA3">
      <w:pPr>
        <w:pStyle w:val="BodyText"/>
        <w:ind w:firstLine="567"/>
        <w:jc w:val="both"/>
        <w:rPr>
          <w:rFonts w:ascii="Times New Roman" w:hAnsi="Times New Roman" w:cs="Times New Roman"/>
          <w:b w:val="0"/>
          <w:szCs w:val="24"/>
        </w:rPr>
      </w:pPr>
      <w:sdt>
        <w:sdtPr>
          <w:rPr>
            <w:rFonts w:ascii="Times New Roman" w:hAnsi="Times New Roman" w:cs="Times New Roman"/>
            <w:b w:val="0"/>
            <w:szCs w:val="24"/>
          </w:rPr>
          <w:id w:val="874039497"/>
          <w14:checkbox>
            <w14:checked w14:val="0"/>
            <w14:checkedState w14:val="2612" w14:font="MS Gothic"/>
            <w14:uncheckedState w14:val="2610" w14:font="MS Gothic"/>
          </w14:checkbox>
        </w:sdtPr>
        <w:sdtEndPr/>
        <w:sdtContent>
          <w:r w:rsidR="00E05EA3">
            <w:rPr>
              <w:rFonts w:ascii="MS Gothic" w:eastAsia="MS Gothic" w:hAnsi="MS Gothic" w:cs="Times New Roman" w:hint="eastAsia"/>
              <w:b w:val="0"/>
              <w:szCs w:val="24"/>
            </w:rPr>
            <w:t>☐</w:t>
          </w:r>
        </w:sdtContent>
      </w:sdt>
      <w:r w:rsidR="00E05EA3">
        <w:rPr>
          <w:rFonts w:ascii="Times New Roman" w:hAnsi="Times New Roman" w:cs="Times New Roman"/>
          <w:b w:val="0"/>
          <w:szCs w:val="24"/>
        </w:rPr>
        <w:t xml:space="preserve"> </w:t>
      </w:r>
      <w:r w:rsidR="00E05EA3" w:rsidRPr="00E05EA3">
        <w:rPr>
          <w:rFonts w:ascii="Times New Roman" w:hAnsi="Times New Roman" w:cs="Times New Roman"/>
          <w:b w:val="0"/>
          <w:szCs w:val="24"/>
        </w:rPr>
        <w:t>Apliecinu, ka esmu iepazinies/-usies ar Madonas novada pašvaldības saistošajiem noteikumiem „</w:t>
      </w:r>
      <w:r w:rsidR="00E05EA3" w:rsidRPr="00E05EA3">
        <w:rPr>
          <w:rFonts w:ascii="Times New Roman" w:eastAsia="Times New Roman" w:hAnsi="Times New Roman" w:cs="Times New Roman"/>
          <w:b w:val="0"/>
          <w:bCs/>
          <w:szCs w:val="24"/>
          <w:lang w:eastAsia="lv-LV"/>
        </w:rPr>
        <w:t>Par izglītojamo pārvadājumiem un braukšanas izdevumu kompensēšanas kārtību Madonas novada pašvaldības administratīvajā teritorijā</w:t>
      </w:r>
      <w:r w:rsidR="00E05EA3" w:rsidRPr="00E05EA3">
        <w:rPr>
          <w:rFonts w:ascii="Times New Roman" w:hAnsi="Times New Roman" w:cs="Times New Roman"/>
          <w:b w:val="0"/>
          <w:szCs w:val="24"/>
        </w:rPr>
        <w:t>” un informēts/-a, ka pašvaldība atmaksā braukšanas izdevumus, ja pagasta pārvald</w:t>
      </w:r>
      <w:r w:rsidR="00C67C09">
        <w:rPr>
          <w:rFonts w:ascii="Times New Roman" w:hAnsi="Times New Roman" w:cs="Times New Roman"/>
          <w:b w:val="0"/>
          <w:szCs w:val="24"/>
        </w:rPr>
        <w:t xml:space="preserve">e izsniegusi izziņu par attālumu kilometros no deklarētās dzīvesvietas līdz </w:t>
      </w:r>
      <w:r w:rsidR="00C67C09" w:rsidRPr="00C67C09">
        <w:rPr>
          <w:rFonts w:ascii="Times New Roman" w:hAnsi="Times New Roman" w:cs="Times New Roman"/>
          <w:b w:val="0"/>
          <w:szCs w:val="24"/>
        </w:rPr>
        <w:t>tuvākajai pašvaldības izglītības iestādei, sabiedriskā transporta vai pašvaldības organizētā pārvadājuma vai pašpārvadājuma pieturai</w:t>
      </w:r>
      <w:r w:rsidR="00E05EA3" w:rsidRPr="00E05EA3">
        <w:rPr>
          <w:rFonts w:ascii="Times New Roman" w:hAnsi="Times New Roman" w:cs="Times New Roman"/>
          <w:b w:val="0"/>
          <w:szCs w:val="24"/>
        </w:rPr>
        <w:t>.</w:t>
      </w:r>
    </w:p>
    <w:p w14:paraId="443F11C4" w14:textId="77777777" w:rsidR="00E05EA3" w:rsidRPr="00E05EA3" w:rsidRDefault="00E05EA3" w:rsidP="00E05EA3">
      <w:pPr>
        <w:pStyle w:val="BodyText"/>
        <w:ind w:firstLine="567"/>
        <w:jc w:val="both"/>
        <w:rPr>
          <w:rFonts w:ascii="Times New Roman" w:hAnsi="Times New Roman" w:cs="Times New Roman"/>
          <w:b w:val="0"/>
          <w:szCs w:val="24"/>
        </w:rPr>
      </w:pPr>
    </w:p>
    <w:p w14:paraId="461D6CC6" w14:textId="43440731" w:rsidR="00C807CB" w:rsidRDefault="00C17D7B" w:rsidP="00C807CB">
      <w:pPr>
        <w:spacing w:after="0" w:line="240" w:lineRule="auto"/>
        <w:ind w:firstLine="567"/>
        <w:jc w:val="both"/>
        <w:rPr>
          <w:rFonts w:ascii="Times New Roman" w:eastAsia="Times New Roman" w:hAnsi="Times New Roman"/>
          <w:sz w:val="24"/>
          <w:szCs w:val="24"/>
        </w:rPr>
      </w:pPr>
      <w:sdt>
        <w:sdtPr>
          <w:rPr>
            <w:rFonts w:ascii="Times New Roman" w:eastAsia="Times New Roman" w:hAnsi="Times New Roman"/>
            <w:sz w:val="24"/>
            <w:szCs w:val="24"/>
          </w:rPr>
          <w:id w:val="191811957"/>
          <w14:checkbox>
            <w14:checked w14:val="0"/>
            <w14:checkedState w14:val="2612" w14:font="MS Gothic"/>
            <w14:uncheckedState w14:val="2610" w14:font="MS Gothic"/>
          </w14:checkbox>
        </w:sdtPr>
        <w:sdtEndPr/>
        <w:sdtContent>
          <w:r w:rsidR="00E05EA3">
            <w:rPr>
              <w:rFonts w:ascii="MS Gothic" w:eastAsia="MS Gothic" w:hAnsi="MS Gothic" w:hint="eastAsia"/>
              <w:sz w:val="24"/>
              <w:szCs w:val="24"/>
            </w:rPr>
            <w:t>☐</w:t>
          </w:r>
        </w:sdtContent>
      </w:sdt>
      <w:r w:rsidR="00E05EA3">
        <w:rPr>
          <w:rFonts w:ascii="Times New Roman" w:eastAsia="Times New Roman" w:hAnsi="Times New Roman"/>
          <w:sz w:val="24"/>
          <w:szCs w:val="24"/>
        </w:rPr>
        <w:t xml:space="preserve"> </w:t>
      </w:r>
      <w:r w:rsidR="00C807CB" w:rsidRPr="00582CC5">
        <w:rPr>
          <w:rFonts w:ascii="Times New Roman" w:eastAsia="Times New Roman" w:hAnsi="Times New Roman"/>
          <w:sz w:val="24"/>
          <w:szCs w:val="24"/>
        </w:rPr>
        <w:t>Piekrītu iesniegumā norādīto personas datu apstrādei.</w:t>
      </w:r>
    </w:p>
    <w:p w14:paraId="71E2C12B" w14:textId="30B08124" w:rsidR="00C807CB" w:rsidRPr="00E05EA3" w:rsidRDefault="00C807CB" w:rsidP="00C807CB">
      <w:pPr>
        <w:spacing w:after="0" w:line="240" w:lineRule="auto"/>
        <w:ind w:firstLine="567"/>
        <w:jc w:val="both"/>
        <w:rPr>
          <w:rFonts w:ascii="Times New Roman" w:eastAsia="Times New Roman" w:hAnsi="Times New Roman"/>
          <w:sz w:val="24"/>
          <w:szCs w:val="24"/>
        </w:rPr>
      </w:pPr>
      <w:r w:rsidRPr="00582CC5">
        <w:rPr>
          <w:rFonts w:ascii="Times New Roman" w:eastAsia="Times New Roman" w:hAnsi="Times New Roman"/>
          <w:sz w:val="24"/>
          <w:szCs w:val="24"/>
        </w:rPr>
        <w:t xml:space="preserve">Esmu </w:t>
      </w:r>
      <w:r w:rsidR="00E05EA3" w:rsidRPr="00E05EA3">
        <w:rPr>
          <w:rFonts w:ascii="Times New Roman" w:hAnsi="Times New Roman"/>
          <w:szCs w:val="24"/>
        </w:rPr>
        <w:t>informēts/-a</w:t>
      </w:r>
      <w:r w:rsidRPr="00E05EA3">
        <w:rPr>
          <w:rFonts w:ascii="Times New Roman" w:eastAsia="Times New Roman" w:hAnsi="Times New Roman"/>
          <w:sz w:val="24"/>
          <w:szCs w:val="24"/>
        </w:rPr>
        <w:t xml:space="preserve">, ka iesniegumā norādīto personas datu apstrādes pārzinis ir Madonas novada pašvaldība, adrese Saieta laukums 1, Madona, Madonas novads, LV-4801, e-pasts: datuaizsardziba@madona.lv, tālrunis: </w:t>
      </w:r>
      <w:r w:rsidRPr="00E05EA3">
        <w:rPr>
          <w:rFonts w:ascii="Times New Roman" w:hAnsi="Times New Roman"/>
          <w:sz w:val="24"/>
          <w:szCs w:val="24"/>
          <w:lang w:eastAsia="lv-LV"/>
        </w:rPr>
        <w:t>64860093.</w:t>
      </w:r>
    </w:p>
    <w:p w14:paraId="23197546" w14:textId="77777777" w:rsidR="00C807CB" w:rsidRPr="00E05EA3" w:rsidRDefault="00C807CB" w:rsidP="00C807CB">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14:paraId="22B4D294" w14:textId="5540DBF6" w:rsidR="00C807CB" w:rsidRPr="00E05EA3" w:rsidRDefault="00C807CB" w:rsidP="00C807CB">
      <w:pPr>
        <w:spacing w:after="0" w:line="240" w:lineRule="auto"/>
        <w:ind w:firstLine="567"/>
        <w:jc w:val="both"/>
        <w:rPr>
          <w:rFonts w:ascii="Times New Roman" w:hAnsi="Times New Roman"/>
          <w:sz w:val="24"/>
          <w:szCs w:val="24"/>
        </w:rPr>
      </w:pPr>
      <w:r w:rsidRPr="00E05EA3">
        <w:rPr>
          <w:rFonts w:ascii="Times New Roman" w:hAnsi="Times New Roman"/>
          <w:sz w:val="24"/>
          <w:szCs w:val="24"/>
        </w:rPr>
        <w:t xml:space="preserve">Personas datus apstrādās atbilstoši normatīvo aktu prasībām fizisko personu datu aizsardzības jomā. </w:t>
      </w:r>
      <w:r w:rsidR="00E05EA3" w:rsidRPr="00E05EA3">
        <w:rPr>
          <w:rFonts w:ascii="Times New Roman" w:hAnsi="Times New Roman"/>
          <w:sz w:val="24"/>
          <w:szCs w:val="24"/>
        </w:rPr>
        <w:t>Pārzinis</w:t>
      </w:r>
      <w:r w:rsidRPr="00E05EA3">
        <w:rPr>
          <w:rFonts w:ascii="Times New Roman" w:hAnsi="Times New Roman"/>
          <w:sz w:val="24"/>
          <w:szCs w:val="24"/>
        </w:rPr>
        <w:t xml:space="preserve"> personas datus apstrādās līdz iesniegumā minēto darbību pilnīgai izpildei. Personas dati tiks glabāti atbilstoši normatīvajos aktos noteiktajiem dokumentu glabāšanas termiņiem.</w:t>
      </w:r>
    </w:p>
    <w:p w14:paraId="0DFF2A92" w14:textId="4FDF4291" w:rsidR="00C807CB" w:rsidRPr="00582CC5" w:rsidRDefault="00C807CB" w:rsidP="00C807CB">
      <w:pPr>
        <w:spacing w:after="0" w:line="240" w:lineRule="auto"/>
        <w:ind w:firstLine="567"/>
        <w:jc w:val="both"/>
        <w:rPr>
          <w:rFonts w:ascii="Times New Roman" w:eastAsia="Times New Roman" w:hAnsi="Times New Roman"/>
          <w:sz w:val="24"/>
          <w:szCs w:val="24"/>
        </w:rPr>
      </w:pPr>
      <w:r w:rsidRPr="00E05EA3">
        <w:rPr>
          <w:rFonts w:ascii="Times New Roman" w:hAnsi="Times New Roman"/>
          <w:sz w:val="24"/>
          <w:szCs w:val="24"/>
        </w:rPr>
        <w:t>Esmu</w:t>
      </w:r>
      <w:r w:rsidR="00E05EA3" w:rsidRPr="00E05EA3">
        <w:rPr>
          <w:rFonts w:ascii="Times New Roman" w:hAnsi="Times New Roman"/>
          <w:szCs w:val="24"/>
        </w:rPr>
        <w:t xml:space="preserve"> informēts/-a</w:t>
      </w:r>
      <w:r w:rsidRPr="00E05EA3">
        <w:rPr>
          <w:rFonts w:ascii="Times New Roman" w:hAnsi="Times New Roman"/>
          <w:sz w:val="24"/>
          <w:szCs w:val="24"/>
        </w:rPr>
        <w:t>, ka</w:t>
      </w:r>
      <w:r>
        <w:rPr>
          <w:rFonts w:ascii="Times New Roman" w:hAnsi="Times New Roman"/>
          <w:sz w:val="24"/>
          <w:szCs w:val="24"/>
        </w:rPr>
        <w:t xml:space="preserve"> man</w:t>
      </w:r>
      <w:r w:rsidRPr="00582CC5">
        <w:rPr>
          <w:rFonts w:ascii="Times New Roman" w:hAnsi="Times New Roman"/>
          <w:sz w:val="24"/>
          <w:szCs w:val="24"/>
        </w:rPr>
        <w:t xml:space="preserve"> ir tiesības piekļūt saviem un</w:t>
      </w:r>
      <w:r>
        <w:rPr>
          <w:rFonts w:ascii="Times New Roman" w:hAnsi="Times New Roman"/>
          <w:sz w:val="24"/>
          <w:szCs w:val="24"/>
        </w:rPr>
        <w:t>/vai</w:t>
      </w:r>
      <w:r w:rsidRPr="00582CC5">
        <w:rPr>
          <w:rFonts w:ascii="Times New Roman" w:hAnsi="Times New Roman"/>
          <w:sz w:val="24"/>
          <w:szCs w:val="24"/>
        </w:rPr>
        <w:t xml:space="preserve"> bērna personas datiem, labot tos, ja tie ir neprecīzi, normatīvajos aktos noteiktajos gadījumos lūgt personas datu apstrādes ierobežošanu, iebilst pret personas datu apstrādi</w:t>
      </w:r>
      <w:r>
        <w:rPr>
          <w:rFonts w:ascii="Times New Roman" w:hAnsi="Times New Roman"/>
          <w:sz w:val="24"/>
          <w:szCs w:val="24"/>
        </w:rPr>
        <w:t xml:space="preserve">, </w:t>
      </w:r>
      <w:r w:rsidRPr="00582CC5">
        <w:rPr>
          <w:rFonts w:ascii="Times New Roman" w:hAnsi="Times New Roman"/>
          <w:sz w:val="24"/>
          <w:szCs w:val="24"/>
        </w:rPr>
        <w:t>pretlikumīg</w:t>
      </w:r>
      <w:r>
        <w:rPr>
          <w:rFonts w:ascii="Times New Roman" w:hAnsi="Times New Roman"/>
          <w:sz w:val="24"/>
          <w:szCs w:val="24"/>
        </w:rPr>
        <w:t>as</w:t>
      </w:r>
      <w:r w:rsidRPr="00582CC5">
        <w:rPr>
          <w:rFonts w:ascii="Times New Roman" w:hAnsi="Times New Roman"/>
          <w:sz w:val="24"/>
          <w:szCs w:val="24"/>
        </w:rPr>
        <w:t xml:space="preserve"> personas datu</w:t>
      </w:r>
      <w:r>
        <w:rPr>
          <w:rFonts w:ascii="Times New Roman" w:hAnsi="Times New Roman"/>
          <w:sz w:val="24"/>
          <w:szCs w:val="24"/>
        </w:rPr>
        <w:t xml:space="preserve"> apstrādāšanas gadījumā </w:t>
      </w:r>
      <w:r w:rsidRPr="00582CC5">
        <w:rPr>
          <w:rFonts w:ascii="Times New Roman" w:hAnsi="Times New Roman"/>
          <w:sz w:val="24"/>
          <w:szCs w:val="24"/>
        </w:rPr>
        <w:t>vērsties ar sūdzību Datu valsts inspekcijā</w:t>
      </w:r>
      <w:r>
        <w:rPr>
          <w:rFonts w:ascii="Times New Roman" w:hAnsi="Times New Roman"/>
          <w:sz w:val="24"/>
          <w:szCs w:val="24"/>
        </w:rPr>
        <w:t>.</w:t>
      </w:r>
    </w:p>
    <w:p w14:paraId="1110DC5D" w14:textId="77777777" w:rsidR="00C807CB" w:rsidRDefault="00C807CB" w:rsidP="00C807CB">
      <w:pPr>
        <w:shd w:val="clear" w:color="auto" w:fill="FFFFFF"/>
        <w:tabs>
          <w:tab w:val="left" w:pos="730"/>
        </w:tabs>
        <w:spacing w:after="0" w:line="240" w:lineRule="auto"/>
        <w:ind w:left="370" w:right="5"/>
        <w:rPr>
          <w:rFonts w:ascii="Times New Roman" w:hAnsi="Times New Roman"/>
          <w:color w:val="FF0000"/>
          <w:sz w:val="24"/>
          <w:szCs w:val="24"/>
        </w:rPr>
      </w:pPr>
    </w:p>
    <w:p w14:paraId="4EE28D89"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p>
    <w:p w14:paraId="645CB1FC" w14:textId="7EB51CB4"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r w:rsidRPr="00713100">
        <w:rPr>
          <w:rFonts w:ascii="Times New Roman" w:hAnsi="Times New Roman"/>
          <w:sz w:val="24"/>
          <w:szCs w:val="24"/>
        </w:rPr>
        <w:t>___.___._______.</w:t>
      </w:r>
    </w:p>
    <w:p w14:paraId="5324FBFE"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vertAlign w:val="superscript"/>
        </w:rPr>
      </w:pPr>
      <w:r w:rsidRPr="00713100">
        <w:rPr>
          <w:rFonts w:ascii="Times New Roman" w:hAnsi="Times New Roman"/>
          <w:sz w:val="24"/>
          <w:szCs w:val="24"/>
          <w:vertAlign w:val="superscript"/>
        </w:rPr>
        <w:t>(datums)</w:t>
      </w:r>
    </w:p>
    <w:p w14:paraId="4CE42B3F"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p>
    <w:p w14:paraId="685BDFE8" w14:textId="050EA6FB" w:rsidR="00C807CB" w:rsidRPr="00713100" w:rsidRDefault="00C807CB" w:rsidP="00C807CB">
      <w:pPr>
        <w:shd w:val="clear" w:color="auto" w:fill="FFFFFF"/>
        <w:tabs>
          <w:tab w:val="left" w:pos="730"/>
        </w:tabs>
        <w:spacing w:after="0" w:line="240" w:lineRule="auto"/>
        <w:ind w:left="370" w:right="5"/>
        <w:jc w:val="right"/>
        <w:rPr>
          <w:rFonts w:ascii="Times New Roman" w:hAnsi="Times New Roman"/>
          <w:b/>
          <w:sz w:val="24"/>
          <w:szCs w:val="24"/>
        </w:rPr>
      </w:pPr>
      <w:r w:rsidRPr="00713100">
        <w:rPr>
          <w:rFonts w:ascii="Times New Roman" w:hAnsi="Times New Roman"/>
          <w:b/>
          <w:sz w:val="24"/>
          <w:szCs w:val="24"/>
        </w:rPr>
        <w:t>_____________________________</w:t>
      </w:r>
    </w:p>
    <w:p w14:paraId="27A9C730" w14:textId="77777777" w:rsidR="00C807CB" w:rsidRPr="00713100" w:rsidRDefault="00C807CB" w:rsidP="00C807CB">
      <w:pPr>
        <w:pStyle w:val="BodyText"/>
        <w:jc w:val="right"/>
        <w:rPr>
          <w:rFonts w:ascii="Times New Roman" w:hAnsi="Times New Roman" w:cs="Times New Roman"/>
          <w:b w:val="0"/>
          <w:szCs w:val="24"/>
          <w:vertAlign w:val="superscript"/>
        </w:rPr>
      </w:pPr>
      <w:r w:rsidRPr="00713100">
        <w:rPr>
          <w:rFonts w:ascii="Times New Roman" w:hAnsi="Times New Roman" w:cs="Times New Roman"/>
          <w:b w:val="0"/>
          <w:szCs w:val="24"/>
          <w:vertAlign w:val="superscript"/>
        </w:rPr>
        <w:t>(paraksts un tā atšifrējums)</w:t>
      </w:r>
    </w:p>
    <w:p w14:paraId="374B323D"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p>
    <w:bookmarkEnd w:id="4"/>
    <w:p w14:paraId="5344E9B0" w14:textId="5E785092" w:rsidR="002368FA" w:rsidRDefault="002368FA" w:rsidP="003C2F1A">
      <w:pPr>
        <w:spacing w:after="0" w:line="240" w:lineRule="auto"/>
        <w:rPr>
          <w:rFonts w:ascii="Times New Roman" w:hAnsi="Times New Roman"/>
          <w:b/>
          <w:sz w:val="24"/>
          <w:szCs w:val="24"/>
        </w:rPr>
      </w:pPr>
    </w:p>
    <w:sectPr w:rsidR="002368FA" w:rsidSect="00974A58">
      <w:head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CD2D8" w14:textId="77777777" w:rsidR="00C17D7B" w:rsidRDefault="00C17D7B">
      <w:pPr>
        <w:spacing w:after="0" w:line="240" w:lineRule="auto"/>
      </w:pPr>
      <w:r>
        <w:separator/>
      </w:r>
    </w:p>
  </w:endnote>
  <w:endnote w:type="continuationSeparator" w:id="0">
    <w:p w14:paraId="2FDE8322" w14:textId="77777777" w:rsidR="00C17D7B" w:rsidRDefault="00C1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977495"/>
      <w:docPartObj>
        <w:docPartGallery w:val="Page Numbers (Bottom of Page)"/>
        <w:docPartUnique/>
      </w:docPartObj>
    </w:sdtPr>
    <w:sdtEndPr>
      <w:rPr>
        <w:rFonts w:ascii="Times New Roman" w:hAnsi="Times New Roman"/>
        <w:sz w:val="24"/>
      </w:rPr>
    </w:sdtEndPr>
    <w:sdtContent>
      <w:p w14:paraId="70561DE9" w14:textId="27D35DEE" w:rsidR="00526DA0" w:rsidRPr="0014122B" w:rsidRDefault="00526DA0" w:rsidP="0014122B">
        <w:pPr>
          <w:pStyle w:val="Footer"/>
          <w:jc w:val="right"/>
          <w:rPr>
            <w:rFonts w:ascii="Times New Roman" w:hAnsi="Times New Roman"/>
            <w:sz w:val="24"/>
          </w:rPr>
        </w:pPr>
        <w:r w:rsidRPr="0014122B">
          <w:rPr>
            <w:rFonts w:ascii="Times New Roman" w:hAnsi="Times New Roman"/>
            <w:sz w:val="24"/>
          </w:rPr>
          <w:fldChar w:fldCharType="begin"/>
        </w:r>
        <w:r w:rsidRPr="0014122B">
          <w:rPr>
            <w:rFonts w:ascii="Times New Roman" w:hAnsi="Times New Roman"/>
            <w:sz w:val="24"/>
          </w:rPr>
          <w:instrText>PAGE   \* MERGEFORMAT</w:instrText>
        </w:r>
        <w:r w:rsidRPr="0014122B">
          <w:rPr>
            <w:rFonts w:ascii="Times New Roman" w:hAnsi="Times New Roman"/>
            <w:sz w:val="24"/>
          </w:rPr>
          <w:fldChar w:fldCharType="separate"/>
        </w:r>
        <w:r w:rsidR="00EC59CD">
          <w:rPr>
            <w:rFonts w:ascii="Times New Roman" w:hAnsi="Times New Roman"/>
            <w:noProof/>
            <w:sz w:val="24"/>
          </w:rPr>
          <w:t>8</w:t>
        </w:r>
        <w:r w:rsidRPr="0014122B">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9E0C8" w14:textId="77777777" w:rsidR="00C17D7B" w:rsidRDefault="00C17D7B">
      <w:pPr>
        <w:spacing w:after="0" w:line="240" w:lineRule="auto"/>
      </w:pPr>
      <w:r>
        <w:separator/>
      </w:r>
    </w:p>
  </w:footnote>
  <w:footnote w:type="continuationSeparator" w:id="0">
    <w:p w14:paraId="02C6EADE" w14:textId="77777777" w:rsidR="00C17D7B" w:rsidRDefault="00C17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A3F6" w14:textId="77777777" w:rsidR="00526DA0" w:rsidRPr="0014122B" w:rsidRDefault="00526DA0" w:rsidP="0014122B">
    <w:pPr>
      <w:pStyle w:val="Header"/>
      <w:jc w:val="right"/>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DBC43" w14:textId="40DCCB37" w:rsidR="00526DA0" w:rsidRPr="0014122B" w:rsidRDefault="00526DA0" w:rsidP="0014122B">
    <w:pPr>
      <w:pStyle w:val="Header"/>
      <w:jc w:val="right"/>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C5E2" w14:textId="77777777" w:rsidR="00526DA0" w:rsidRPr="003C2F1A" w:rsidRDefault="00526DA0" w:rsidP="003C2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BB435F"/>
    <w:multiLevelType w:val="multilevel"/>
    <w:tmpl w:val="B4F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8079B5"/>
    <w:multiLevelType w:val="multilevel"/>
    <w:tmpl w:val="B91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8">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3"/>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3D"/>
    <w:rsid w:val="00005BC3"/>
    <w:rsid w:val="000071C4"/>
    <w:rsid w:val="000119B2"/>
    <w:rsid w:val="0005081D"/>
    <w:rsid w:val="00053458"/>
    <w:rsid w:val="000564F2"/>
    <w:rsid w:val="00065F61"/>
    <w:rsid w:val="000761FB"/>
    <w:rsid w:val="000B7DBB"/>
    <w:rsid w:val="000C0A9C"/>
    <w:rsid w:val="000E5BB3"/>
    <w:rsid w:val="000E65C2"/>
    <w:rsid w:val="0011562A"/>
    <w:rsid w:val="00122007"/>
    <w:rsid w:val="001231A0"/>
    <w:rsid w:val="0012736E"/>
    <w:rsid w:val="0013599E"/>
    <w:rsid w:val="0014122B"/>
    <w:rsid w:val="0014596D"/>
    <w:rsid w:val="00152153"/>
    <w:rsid w:val="00174225"/>
    <w:rsid w:val="00185ED3"/>
    <w:rsid w:val="001C3D83"/>
    <w:rsid w:val="001D5F32"/>
    <w:rsid w:val="001D69AD"/>
    <w:rsid w:val="001E1A03"/>
    <w:rsid w:val="001F2A1B"/>
    <w:rsid w:val="0020630E"/>
    <w:rsid w:val="00222761"/>
    <w:rsid w:val="00230500"/>
    <w:rsid w:val="002368FA"/>
    <w:rsid w:val="00241372"/>
    <w:rsid w:val="00252D0B"/>
    <w:rsid w:val="00255287"/>
    <w:rsid w:val="002C2B14"/>
    <w:rsid w:val="002D400B"/>
    <w:rsid w:val="002E748C"/>
    <w:rsid w:val="002F3174"/>
    <w:rsid w:val="00303E52"/>
    <w:rsid w:val="003510B5"/>
    <w:rsid w:val="0035610D"/>
    <w:rsid w:val="0038043D"/>
    <w:rsid w:val="00384EAB"/>
    <w:rsid w:val="003A6CE7"/>
    <w:rsid w:val="003C2F1A"/>
    <w:rsid w:val="003D4BD2"/>
    <w:rsid w:val="003F0A19"/>
    <w:rsid w:val="003F4793"/>
    <w:rsid w:val="003F73E6"/>
    <w:rsid w:val="00405E68"/>
    <w:rsid w:val="00415B14"/>
    <w:rsid w:val="0042051B"/>
    <w:rsid w:val="00440368"/>
    <w:rsid w:val="00453C87"/>
    <w:rsid w:val="00470295"/>
    <w:rsid w:val="00470E1D"/>
    <w:rsid w:val="004E7A22"/>
    <w:rsid w:val="0050415B"/>
    <w:rsid w:val="00526DA0"/>
    <w:rsid w:val="00535EF0"/>
    <w:rsid w:val="0056375C"/>
    <w:rsid w:val="00593D02"/>
    <w:rsid w:val="00597CE0"/>
    <w:rsid w:val="005D6AA1"/>
    <w:rsid w:val="005D7C47"/>
    <w:rsid w:val="005E1CB7"/>
    <w:rsid w:val="005E2AAF"/>
    <w:rsid w:val="005E30CB"/>
    <w:rsid w:val="005F1FEA"/>
    <w:rsid w:val="00601C91"/>
    <w:rsid w:val="00633F94"/>
    <w:rsid w:val="00634D34"/>
    <w:rsid w:val="00643D24"/>
    <w:rsid w:val="00645DDA"/>
    <w:rsid w:val="0064615C"/>
    <w:rsid w:val="00657848"/>
    <w:rsid w:val="00672300"/>
    <w:rsid w:val="00680F58"/>
    <w:rsid w:val="00685402"/>
    <w:rsid w:val="006A0D1D"/>
    <w:rsid w:val="006A2BD2"/>
    <w:rsid w:val="006A5220"/>
    <w:rsid w:val="006F7786"/>
    <w:rsid w:val="00712ADD"/>
    <w:rsid w:val="00713100"/>
    <w:rsid w:val="00727282"/>
    <w:rsid w:val="00734380"/>
    <w:rsid w:val="0073527B"/>
    <w:rsid w:val="00757AF7"/>
    <w:rsid w:val="007658B1"/>
    <w:rsid w:val="00773AB0"/>
    <w:rsid w:val="00780CB5"/>
    <w:rsid w:val="007830C6"/>
    <w:rsid w:val="0079611C"/>
    <w:rsid w:val="007C4260"/>
    <w:rsid w:val="007C63D8"/>
    <w:rsid w:val="007E5F9E"/>
    <w:rsid w:val="007F0F7C"/>
    <w:rsid w:val="007F508F"/>
    <w:rsid w:val="00825F0F"/>
    <w:rsid w:val="00832A20"/>
    <w:rsid w:val="00842BA5"/>
    <w:rsid w:val="00844AFD"/>
    <w:rsid w:val="00894300"/>
    <w:rsid w:val="008A191D"/>
    <w:rsid w:val="008C6F2F"/>
    <w:rsid w:val="008D67AC"/>
    <w:rsid w:val="008F0C45"/>
    <w:rsid w:val="008F4F0D"/>
    <w:rsid w:val="00904C48"/>
    <w:rsid w:val="00910D5D"/>
    <w:rsid w:val="0092644E"/>
    <w:rsid w:val="009353C6"/>
    <w:rsid w:val="00947B08"/>
    <w:rsid w:val="00971D49"/>
    <w:rsid w:val="00974A58"/>
    <w:rsid w:val="00986420"/>
    <w:rsid w:val="009A0891"/>
    <w:rsid w:val="009A58CC"/>
    <w:rsid w:val="009A7835"/>
    <w:rsid w:val="009D709B"/>
    <w:rsid w:val="009E0577"/>
    <w:rsid w:val="009F094E"/>
    <w:rsid w:val="009F30B3"/>
    <w:rsid w:val="00A259B3"/>
    <w:rsid w:val="00A3786E"/>
    <w:rsid w:val="00A4325F"/>
    <w:rsid w:val="00A9149E"/>
    <w:rsid w:val="00AA4A6C"/>
    <w:rsid w:val="00AC400B"/>
    <w:rsid w:val="00AF3AC8"/>
    <w:rsid w:val="00AF3EA0"/>
    <w:rsid w:val="00B251AA"/>
    <w:rsid w:val="00B26E3F"/>
    <w:rsid w:val="00B274C2"/>
    <w:rsid w:val="00B423EA"/>
    <w:rsid w:val="00B71727"/>
    <w:rsid w:val="00B85DB7"/>
    <w:rsid w:val="00B90913"/>
    <w:rsid w:val="00B9199F"/>
    <w:rsid w:val="00BD0E56"/>
    <w:rsid w:val="00BF6F62"/>
    <w:rsid w:val="00C05696"/>
    <w:rsid w:val="00C15BEB"/>
    <w:rsid w:val="00C17D7B"/>
    <w:rsid w:val="00C45603"/>
    <w:rsid w:val="00C53611"/>
    <w:rsid w:val="00C55C00"/>
    <w:rsid w:val="00C60BED"/>
    <w:rsid w:val="00C67C09"/>
    <w:rsid w:val="00C807CB"/>
    <w:rsid w:val="00C83792"/>
    <w:rsid w:val="00C93906"/>
    <w:rsid w:val="00CA0BDF"/>
    <w:rsid w:val="00CA27F8"/>
    <w:rsid w:val="00CA68A0"/>
    <w:rsid w:val="00CD5ABD"/>
    <w:rsid w:val="00D04E97"/>
    <w:rsid w:val="00D11286"/>
    <w:rsid w:val="00D21146"/>
    <w:rsid w:val="00D579B0"/>
    <w:rsid w:val="00D779A2"/>
    <w:rsid w:val="00D92E9C"/>
    <w:rsid w:val="00DA5B81"/>
    <w:rsid w:val="00DB4CFF"/>
    <w:rsid w:val="00DD13A3"/>
    <w:rsid w:val="00DE20B6"/>
    <w:rsid w:val="00DF21F2"/>
    <w:rsid w:val="00E05EA3"/>
    <w:rsid w:val="00E12D25"/>
    <w:rsid w:val="00E21DF1"/>
    <w:rsid w:val="00E32B45"/>
    <w:rsid w:val="00E37C29"/>
    <w:rsid w:val="00E47EEE"/>
    <w:rsid w:val="00E525AE"/>
    <w:rsid w:val="00E778A6"/>
    <w:rsid w:val="00E86473"/>
    <w:rsid w:val="00EC59CD"/>
    <w:rsid w:val="00EE3704"/>
    <w:rsid w:val="00EE5EA1"/>
    <w:rsid w:val="00EF0C64"/>
    <w:rsid w:val="00F12F56"/>
    <w:rsid w:val="00F2711B"/>
    <w:rsid w:val="00F34E97"/>
    <w:rsid w:val="00F52935"/>
    <w:rsid w:val="00F9618C"/>
    <w:rsid w:val="00F97D40"/>
    <w:rsid w:val="00FC7216"/>
    <w:rsid w:val="00FE02FB"/>
    <w:rsid w:val="00FE278A"/>
    <w:rsid w:val="00FF2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2A21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3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043D"/>
    <w:rPr>
      <w:rFonts w:ascii="Times New Roman" w:hAnsi="Times New Roman"/>
      <w:sz w:val="24"/>
      <w:szCs w:val="24"/>
    </w:rPr>
  </w:style>
  <w:style w:type="paragraph" w:styleId="Footer">
    <w:name w:val="footer"/>
    <w:basedOn w:val="Normal"/>
    <w:link w:val="FooterChar"/>
    <w:uiPriority w:val="99"/>
    <w:rsid w:val="0038043D"/>
    <w:pPr>
      <w:tabs>
        <w:tab w:val="center" w:pos="4153"/>
        <w:tab w:val="right" w:pos="8306"/>
      </w:tabs>
    </w:pPr>
  </w:style>
  <w:style w:type="character" w:customStyle="1" w:styleId="FooterChar">
    <w:name w:val="Footer Char"/>
    <w:basedOn w:val="DefaultParagraphFont"/>
    <w:link w:val="Footer"/>
    <w:uiPriority w:val="99"/>
    <w:rsid w:val="0038043D"/>
    <w:rPr>
      <w:rFonts w:ascii="Calibri" w:eastAsia="Calibri" w:hAnsi="Calibri" w:cs="Times New Roman"/>
    </w:rPr>
  </w:style>
  <w:style w:type="character" w:styleId="PageNumber">
    <w:name w:val="page number"/>
    <w:basedOn w:val="DefaultParagraphFont"/>
    <w:rsid w:val="0038043D"/>
  </w:style>
  <w:style w:type="paragraph" w:styleId="BalloonText">
    <w:name w:val="Balloon Text"/>
    <w:basedOn w:val="Normal"/>
    <w:link w:val="BalloonTextChar"/>
    <w:uiPriority w:val="99"/>
    <w:semiHidden/>
    <w:unhideWhenUsed/>
    <w:rsid w:val="00007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C4"/>
    <w:rPr>
      <w:rFonts w:ascii="Segoe UI" w:eastAsia="Calibri" w:hAnsi="Segoe UI" w:cs="Segoe UI"/>
      <w:sz w:val="18"/>
      <w:szCs w:val="18"/>
    </w:rPr>
  </w:style>
  <w:style w:type="paragraph" w:customStyle="1" w:styleId="item-664">
    <w:name w:val="item-664"/>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nhideWhenUsed/>
    <w:rsid w:val="003D4BD2"/>
    <w:rPr>
      <w:color w:val="0000FF"/>
      <w:u w:val="single"/>
    </w:rPr>
  </w:style>
  <w:style w:type="paragraph" w:customStyle="1" w:styleId="item-666">
    <w:name w:val="item-666"/>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674">
    <w:name w:val="item-674"/>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1">
    <w:name w:val="item-871"/>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6">
    <w:name w:val="item-876"/>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odeventslatestdate">
    <w:name w:val="mod_events_latest_date"/>
    <w:basedOn w:val="DefaultParagraphFont"/>
    <w:rsid w:val="003D4BD2"/>
  </w:style>
  <w:style w:type="character" w:customStyle="1" w:styleId="modeventslatestcontent">
    <w:name w:val="mod_events_latest_content"/>
    <w:basedOn w:val="DefaultParagraphFont"/>
    <w:rsid w:val="003D4BD2"/>
  </w:style>
  <w:style w:type="paragraph" w:customStyle="1" w:styleId="item-663">
    <w:name w:val="item-663"/>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addingright">
    <w:name w:val="paddingright"/>
    <w:basedOn w:val="DefaultParagraphFont"/>
    <w:rsid w:val="003D4BD2"/>
  </w:style>
  <w:style w:type="character" w:customStyle="1" w:styleId="tsp">
    <w:name w:val="tsp"/>
    <w:basedOn w:val="DefaultParagraphFont"/>
    <w:rsid w:val="003D4BD2"/>
  </w:style>
  <w:style w:type="character" w:customStyle="1" w:styleId="time">
    <w:name w:val="time"/>
    <w:basedOn w:val="DefaultParagraphFont"/>
    <w:rsid w:val="003D4BD2"/>
  </w:style>
  <w:style w:type="character" w:customStyle="1" w:styleId="temperature">
    <w:name w:val="temperature"/>
    <w:basedOn w:val="DefaultParagraphFont"/>
    <w:rsid w:val="003D4BD2"/>
  </w:style>
  <w:style w:type="character" w:customStyle="1" w:styleId="wind">
    <w:name w:val="wind"/>
    <w:basedOn w:val="DefaultParagraphFont"/>
    <w:rsid w:val="003D4BD2"/>
  </w:style>
  <w:style w:type="character" w:customStyle="1" w:styleId="pressure">
    <w:name w:val="pressure"/>
    <w:basedOn w:val="DefaultParagraphFont"/>
    <w:rsid w:val="003D4BD2"/>
  </w:style>
  <w:style w:type="character" w:customStyle="1" w:styleId="wet">
    <w:name w:val="wet"/>
    <w:basedOn w:val="DefaultParagraphFont"/>
    <w:rsid w:val="003D4BD2"/>
  </w:style>
  <w:style w:type="paragraph" w:styleId="ListParagraph">
    <w:name w:val="List Paragraph"/>
    <w:basedOn w:val="Normal"/>
    <w:uiPriority w:val="34"/>
    <w:qFormat/>
    <w:rsid w:val="007C4260"/>
    <w:pPr>
      <w:ind w:left="720"/>
      <w:contextualSpacing/>
    </w:pPr>
  </w:style>
  <w:style w:type="paragraph" w:styleId="Header">
    <w:name w:val="header"/>
    <w:basedOn w:val="Normal"/>
    <w:link w:val="HeaderChar"/>
    <w:uiPriority w:val="99"/>
    <w:unhideWhenUsed/>
    <w:rsid w:val="001412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122B"/>
    <w:rPr>
      <w:rFonts w:ascii="Calibri" w:eastAsia="Calibri" w:hAnsi="Calibri" w:cs="Times New Roman"/>
    </w:rPr>
  </w:style>
  <w:style w:type="character" w:styleId="Strong">
    <w:name w:val="Strong"/>
    <w:qFormat/>
    <w:rsid w:val="00C45603"/>
    <w:rPr>
      <w:b/>
      <w:bCs/>
    </w:rPr>
  </w:style>
  <w:style w:type="character" w:customStyle="1" w:styleId="BodyTextChar">
    <w:name w:val="Body Text Char"/>
    <w:link w:val="BodyText"/>
    <w:locked/>
    <w:rsid w:val="00303E52"/>
    <w:rPr>
      <w:b/>
      <w:sz w:val="24"/>
    </w:rPr>
  </w:style>
  <w:style w:type="paragraph" w:styleId="BodyText">
    <w:name w:val="Body Text"/>
    <w:basedOn w:val="Normal"/>
    <w:link w:val="BodyTextChar"/>
    <w:rsid w:val="00303E52"/>
    <w:pPr>
      <w:spacing w:after="0" w:line="240" w:lineRule="auto"/>
    </w:pPr>
    <w:rPr>
      <w:rFonts w:asciiTheme="minorHAnsi" w:eastAsiaTheme="minorHAnsi" w:hAnsiTheme="minorHAnsi" w:cstheme="minorBidi"/>
      <w:b/>
      <w:sz w:val="24"/>
    </w:rPr>
  </w:style>
  <w:style w:type="character" w:customStyle="1" w:styleId="PamattekstsRakstz1">
    <w:name w:val="Pamatteksts Rakstz.1"/>
    <w:basedOn w:val="DefaultParagraphFont"/>
    <w:uiPriority w:val="99"/>
    <w:semiHidden/>
    <w:rsid w:val="00303E52"/>
    <w:rPr>
      <w:rFonts w:ascii="Calibri" w:eastAsia="Calibri" w:hAnsi="Calibri" w:cs="Times New Roman"/>
    </w:rPr>
  </w:style>
  <w:style w:type="paragraph" w:customStyle="1" w:styleId="tv213">
    <w:name w:val="tv213"/>
    <w:basedOn w:val="Normal"/>
    <w:rsid w:val="00DB4CFF"/>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230500"/>
    <w:rPr>
      <w:sz w:val="16"/>
      <w:szCs w:val="16"/>
    </w:rPr>
  </w:style>
  <w:style w:type="paragraph" w:styleId="CommentText">
    <w:name w:val="annotation text"/>
    <w:basedOn w:val="Normal"/>
    <w:link w:val="CommentTextChar"/>
    <w:uiPriority w:val="99"/>
    <w:semiHidden/>
    <w:unhideWhenUsed/>
    <w:rsid w:val="00230500"/>
    <w:pPr>
      <w:spacing w:line="240" w:lineRule="auto"/>
    </w:pPr>
    <w:rPr>
      <w:sz w:val="20"/>
      <w:szCs w:val="20"/>
    </w:rPr>
  </w:style>
  <w:style w:type="character" w:customStyle="1" w:styleId="CommentTextChar">
    <w:name w:val="Comment Text Char"/>
    <w:basedOn w:val="DefaultParagraphFont"/>
    <w:link w:val="CommentText"/>
    <w:uiPriority w:val="99"/>
    <w:semiHidden/>
    <w:rsid w:val="002305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0500"/>
    <w:rPr>
      <w:b/>
      <w:bCs/>
    </w:rPr>
  </w:style>
  <w:style w:type="character" w:customStyle="1" w:styleId="CommentSubjectChar">
    <w:name w:val="Comment Subject Char"/>
    <w:basedOn w:val="CommentTextChar"/>
    <w:link w:val="CommentSubject"/>
    <w:uiPriority w:val="99"/>
    <w:semiHidden/>
    <w:rsid w:val="00230500"/>
    <w:rPr>
      <w:rFonts w:ascii="Calibri" w:eastAsia="Calibri" w:hAnsi="Calibri" w:cs="Times New Roman"/>
      <w:b/>
      <w:bCs/>
      <w:sz w:val="20"/>
      <w:szCs w:val="20"/>
    </w:rPr>
  </w:style>
  <w:style w:type="character" w:styleId="PlaceholderText">
    <w:name w:val="Placeholder Text"/>
    <w:basedOn w:val="DefaultParagraphFont"/>
    <w:uiPriority w:val="99"/>
    <w:semiHidden/>
    <w:rsid w:val="00FE02FB"/>
    <w:rPr>
      <w:color w:val="808080"/>
    </w:rPr>
  </w:style>
  <w:style w:type="paragraph" w:customStyle="1" w:styleId="naisnod">
    <w:name w:val="naisnod"/>
    <w:basedOn w:val="Normal"/>
    <w:rsid w:val="00CD5ABD"/>
    <w:pPr>
      <w:spacing w:before="150" w:after="150" w:line="240" w:lineRule="auto"/>
      <w:jc w:val="center"/>
    </w:pPr>
    <w:rPr>
      <w:rFonts w:ascii="Times New Roman" w:eastAsia="Times New Roman" w:hAnsi="Times New Roman"/>
      <w:b/>
      <w:bCs/>
      <w:sz w:val="24"/>
      <w:szCs w:val="24"/>
      <w:lang w:eastAsia="lv-LV"/>
    </w:rPr>
  </w:style>
  <w:style w:type="table" w:styleId="TableGrid">
    <w:name w:val="Table Grid"/>
    <w:basedOn w:val="TableNormal"/>
    <w:uiPriority w:val="39"/>
    <w:rsid w:val="00C807CB"/>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3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043D"/>
    <w:rPr>
      <w:rFonts w:ascii="Times New Roman" w:hAnsi="Times New Roman"/>
      <w:sz w:val="24"/>
      <w:szCs w:val="24"/>
    </w:rPr>
  </w:style>
  <w:style w:type="paragraph" w:styleId="Footer">
    <w:name w:val="footer"/>
    <w:basedOn w:val="Normal"/>
    <w:link w:val="FooterChar"/>
    <w:uiPriority w:val="99"/>
    <w:rsid w:val="0038043D"/>
    <w:pPr>
      <w:tabs>
        <w:tab w:val="center" w:pos="4153"/>
        <w:tab w:val="right" w:pos="8306"/>
      </w:tabs>
    </w:pPr>
  </w:style>
  <w:style w:type="character" w:customStyle="1" w:styleId="FooterChar">
    <w:name w:val="Footer Char"/>
    <w:basedOn w:val="DefaultParagraphFont"/>
    <w:link w:val="Footer"/>
    <w:uiPriority w:val="99"/>
    <w:rsid w:val="0038043D"/>
    <w:rPr>
      <w:rFonts w:ascii="Calibri" w:eastAsia="Calibri" w:hAnsi="Calibri" w:cs="Times New Roman"/>
    </w:rPr>
  </w:style>
  <w:style w:type="character" w:styleId="PageNumber">
    <w:name w:val="page number"/>
    <w:basedOn w:val="DefaultParagraphFont"/>
    <w:rsid w:val="0038043D"/>
  </w:style>
  <w:style w:type="paragraph" w:styleId="BalloonText">
    <w:name w:val="Balloon Text"/>
    <w:basedOn w:val="Normal"/>
    <w:link w:val="BalloonTextChar"/>
    <w:uiPriority w:val="99"/>
    <w:semiHidden/>
    <w:unhideWhenUsed/>
    <w:rsid w:val="00007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C4"/>
    <w:rPr>
      <w:rFonts w:ascii="Segoe UI" w:eastAsia="Calibri" w:hAnsi="Segoe UI" w:cs="Segoe UI"/>
      <w:sz w:val="18"/>
      <w:szCs w:val="18"/>
    </w:rPr>
  </w:style>
  <w:style w:type="paragraph" w:customStyle="1" w:styleId="item-664">
    <w:name w:val="item-664"/>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nhideWhenUsed/>
    <w:rsid w:val="003D4BD2"/>
    <w:rPr>
      <w:color w:val="0000FF"/>
      <w:u w:val="single"/>
    </w:rPr>
  </w:style>
  <w:style w:type="paragraph" w:customStyle="1" w:styleId="item-666">
    <w:name w:val="item-666"/>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674">
    <w:name w:val="item-674"/>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1">
    <w:name w:val="item-871"/>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6">
    <w:name w:val="item-876"/>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odeventslatestdate">
    <w:name w:val="mod_events_latest_date"/>
    <w:basedOn w:val="DefaultParagraphFont"/>
    <w:rsid w:val="003D4BD2"/>
  </w:style>
  <w:style w:type="character" w:customStyle="1" w:styleId="modeventslatestcontent">
    <w:name w:val="mod_events_latest_content"/>
    <w:basedOn w:val="DefaultParagraphFont"/>
    <w:rsid w:val="003D4BD2"/>
  </w:style>
  <w:style w:type="paragraph" w:customStyle="1" w:styleId="item-663">
    <w:name w:val="item-663"/>
    <w:basedOn w:val="Normal"/>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addingright">
    <w:name w:val="paddingright"/>
    <w:basedOn w:val="DefaultParagraphFont"/>
    <w:rsid w:val="003D4BD2"/>
  </w:style>
  <w:style w:type="character" w:customStyle="1" w:styleId="tsp">
    <w:name w:val="tsp"/>
    <w:basedOn w:val="DefaultParagraphFont"/>
    <w:rsid w:val="003D4BD2"/>
  </w:style>
  <w:style w:type="character" w:customStyle="1" w:styleId="time">
    <w:name w:val="time"/>
    <w:basedOn w:val="DefaultParagraphFont"/>
    <w:rsid w:val="003D4BD2"/>
  </w:style>
  <w:style w:type="character" w:customStyle="1" w:styleId="temperature">
    <w:name w:val="temperature"/>
    <w:basedOn w:val="DefaultParagraphFont"/>
    <w:rsid w:val="003D4BD2"/>
  </w:style>
  <w:style w:type="character" w:customStyle="1" w:styleId="wind">
    <w:name w:val="wind"/>
    <w:basedOn w:val="DefaultParagraphFont"/>
    <w:rsid w:val="003D4BD2"/>
  </w:style>
  <w:style w:type="character" w:customStyle="1" w:styleId="pressure">
    <w:name w:val="pressure"/>
    <w:basedOn w:val="DefaultParagraphFont"/>
    <w:rsid w:val="003D4BD2"/>
  </w:style>
  <w:style w:type="character" w:customStyle="1" w:styleId="wet">
    <w:name w:val="wet"/>
    <w:basedOn w:val="DefaultParagraphFont"/>
    <w:rsid w:val="003D4BD2"/>
  </w:style>
  <w:style w:type="paragraph" w:styleId="ListParagraph">
    <w:name w:val="List Paragraph"/>
    <w:basedOn w:val="Normal"/>
    <w:uiPriority w:val="34"/>
    <w:qFormat/>
    <w:rsid w:val="007C4260"/>
    <w:pPr>
      <w:ind w:left="720"/>
      <w:contextualSpacing/>
    </w:pPr>
  </w:style>
  <w:style w:type="paragraph" w:styleId="Header">
    <w:name w:val="header"/>
    <w:basedOn w:val="Normal"/>
    <w:link w:val="HeaderChar"/>
    <w:uiPriority w:val="99"/>
    <w:unhideWhenUsed/>
    <w:rsid w:val="001412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122B"/>
    <w:rPr>
      <w:rFonts w:ascii="Calibri" w:eastAsia="Calibri" w:hAnsi="Calibri" w:cs="Times New Roman"/>
    </w:rPr>
  </w:style>
  <w:style w:type="character" w:styleId="Strong">
    <w:name w:val="Strong"/>
    <w:qFormat/>
    <w:rsid w:val="00C45603"/>
    <w:rPr>
      <w:b/>
      <w:bCs/>
    </w:rPr>
  </w:style>
  <w:style w:type="character" w:customStyle="1" w:styleId="BodyTextChar">
    <w:name w:val="Body Text Char"/>
    <w:link w:val="BodyText"/>
    <w:locked/>
    <w:rsid w:val="00303E52"/>
    <w:rPr>
      <w:b/>
      <w:sz w:val="24"/>
    </w:rPr>
  </w:style>
  <w:style w:type="paragraph" w:styleId="BodyText">
    <w:name w:val="Body Text"/>
    <w:basedOn w:val="Normal"/>
    <w:link w:val="BodyTextChar"/>
    <w:rsid w:val="00303E52"/>
    <w:pPr>
      <w:spacing w:after="0" w:line="240" w:lineRule="auto"/>
    </w:pPr>
    <w:rPr>
      <w:rFonts w:asciiTheme="minorHAnsi" w:eastAsiaTheme="minorHAnsi" w:hAnsiTheme="minorHAnsi" w:cstheme="minorBidi"/>
      <w:b/>
      <w:sz w:val="24"/>
    </w:rPr>
  </w:style>
  <w:style w:type="character" w:customStyle="1" w:styleId="PamattekstsRakstz1">
    <w:name w:val="Pamatteksts Rakstz.1"/>
    <w:basedOn w:val="DefaultParagraphFont"/>
    <w:uiPriority w:val="99"/>
    <w:semiHidden/>
    <w:rsid w:val="00303E52"/>
    <w:rPr>
      <w:rFonts w:ascii="Calibri" w:eastAsia="Calibri" w:hAnsi="Calibri" w:cs="Times New Roman"/>
    </w:rPr>
  </w:style>
  <w:style w:type="paragraph" w:customStyle="1" w:styleId="tv213">
    <w:name w:val="tv213"/>
    <w:basedOn w:val="Normal"/>
    <w:rsid w:val="00DB4CFF"/>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230500"/>
    <w:rPr>
      <w:sz w:val="16"/>
      <w:szCs w:val="16"/>
    </w:rPr>
  </w:style>
  <w:style w:type="paragraph" w:styleId="CommentText">
    <w:name w:val="annotation text"/>
    <w:basedOn w:val="Normal"/>
    <w:link w:val="CommentTextChar"/>
    <w:uiPriority w:val="99"/>
    <w:semiHidden/>
    <w:unhideWhenUsed/>
    <w:rsid w:val="00230500"/>
    <w:pPr>
      <w:spacing w:line="240" w:lineRule="auto"/>
    </w:pPr>
    <w:rPr>
      <w:sz w:val="20"/>
      <w:szCs w:val="20"/>
    </w:rPr>
  </w:style>
  <w:style w:type="character" w:customStyle="1" w:styleId="CommentTextChar">
    <w:name w:val="Comment Text Char"/>
    <w:basedOn w:val="DefaultParagraphFont"/>
    <w:link w:val="CommentText"/>
    <w:uiPriority w:val="99"/>
    <w:semiHidden/>
    <w:rsid w:val="002305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0500"/>
    <w:rPr>
      <w:b/>
      <w:bCs/>
    </w:rPr>
  </w:style>
  <w:style w:type="character" w:customStyle="1" w:styleId="CommentSubjectChar">
    <w:name w:val="Comment Subject Char"/>
    <w:basedOn w:val="CommentTextChar"/>
    <w:link w:val="CommentSubject"/>
    <w:uiPriority w:val="99"/>
    <w:semiHidden/>
    <w:rsid w:val="00230500"/>
    <w:rPr>
      <w:rFonts w:ascii="Calibri" w:eastAsia="Calibri" w:hAnsi="Calibri" w:cs="Times New Roman"/>
      <w:b/>
      <w:bCs/>
      <w:sz w:val="20"/>
      <w:szCs w:val="20"/>
    </w:rPr>
  </w:style>
  <w:style w:type="character" w:styleId="PlaceholderText">
    <w:name w:val="Placeholder Text"/>
    <w:basedOn w:val="DefaultParagraphFont"/>
    <w:uiPriority w:val="99"/>
    <w:semiHidden/>
    <w:rsid w:val="00FE02FB"/>
    <w:rPr>
      <w:color w:val="808080"/>
    </w:rPr>
  </w:style>
  <w:style w:type="paragraph" w:customStyle="1" w:styleId="naisnod">
    <w:name w:val="naisnod"/>
    <w:basedOn w:val="Normal"/>
    <w:rsid w:val="00CD5ABD"/>
    <w:pPr>
      <w:spacing w:before="150" w:after="150" w:line="240" w:lineRule="auto"/>
      <w:jc w:val="center"/>
    </w:pPr>
    <w:rPr>
      <w:rFonts w:ascii="Times New Roman" w:eastAsia="Times New Roman" w:hAnsi="Times New Roman"/>
      <w:b/>
      <w:bCs/>
      <w:sz w:val="24"/>
      <w:szCs w:val="24"/>
      <w:lang w:eastAsia="lv-LV"/>
    </w:rPr>
  </w:style>
  <w:style w:type="table" w:styleId="TableGrid">
    <w:name w:val="Table Grid"/>
    <w:basedOn w:val="TableNormal"/>
    <w:uiPriority w:val="39"/>
    <w:rsid w:val="00C807CB"/>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9145">
      <w:bodyDiv w:val="1"/>
      <w:marLeft w:val="0"/>
      <w:marRight w:val="0"/>
      <w:marTop w:val="0"/>
      <w:marBottom w:val="0"/>
      <w:divBdr>
        <w:top w:val="none" w:sz="0" w:space="0" w:color="auto"/>
        <w:left w:val="none" w:sz="0" w:space="0" w:color="auto"/>
        <w:bottom w:val="none" w:sz="0" w:space="0" w:color="auto"/>
        <w:right w:val="none" w:sz="0" w:space="0" w:color="auto"/>
      </w:divBdr>
      <w:divsChild>
        <w:div w:id="1054768470">
          <w:marLeft w:val="0"/>
          <w:marRight w:val="0"/>
          <w:marTop w:val="0"/>
          <w:marBottom w:val="0"/>
          <w:divBdr>
            <w:top w:val="none" w:sz="0" w:space="0" w:color="auto"/>
            <w:left w:val="none" w:sz="0" w:space="0" w:color="auto"/>
            <w:bottom w:val="none" w:sz="0" w:space="0" w:color="auto"/>
            <w:right w:val="none" w:sz="0" w:space="0" w:color="auto"/>
          </w:divBdr>
        </w:div>
        <w:div w:id="24406784">
          <w:marLeft w:val="0"/>
          <w:marRight w:val="0"/>
          <w:marTop w:val="0"/>
          <w:marBottom w:val="0"/>
          <w:divBdr>
            <w:top w:val="none" w:sz="0" w:space="0" w:color="auto"/>
            <w:left w:val="none" w:sz="0" w:space="0" w:color="auto"/>
            <w:bottom w:val="none" w:sz="0" w:space="0" w:color="auto"/>
            <w:right w:val="none" w:sz="0" w:space="0" w:color="auto"/>
          </w:divBdr>
        </w:div>
      </w:divsChild>
    </w:div>
    <w:div w:id="416367138">
      <w:bodyDiv w:val="1"/>
      <w:marLeft w:val="0"/>
      <w:marRight w:val="0"/>
      <w:marTop w:val="0"/>
      <w:marBottom w:val="0"/>
      <w:divBdr>
        <w:top w:val="none" w:sz="0" w:space="0" w:color="auto"/>
        <w:left w:val="none" w:sz="0" w:space="0" w:color="auto"/>
        <w:bottom w:val="none" w:sz="0" w:space="0" w:color="auto"/>
        <w:right w:val="none" w:sz="0" w:space="0" w:color="auto"/>
      </w:divBdr>
    </w:div>
    <w:div w:id="1874271148">
      <w:bodyDiv w:val="1"/>
      <w:marLeft w:val="0"/>
      <w:marRight w:val="0"/>
      <w:marTop w:val="0"/>
      <w:marBottom w:val="0"/>
      <w:divBdr>
        <w:top w:val="none" w:sz="0" w:space="0" w:color="auto"/>
        <w:left w:val="none" w:sz="0" w:space="0" w:color="auto"/>
        <w:bottom w:val="none" w:sz="0" w:space="0" w:color="auto"/>
        <w:right w:val="none" w:sz="0" w:space="0" w:color="auto"/>
      </w:divBdr>
      <w:divsChild>
        <w:div w:id="1392146042">
          <w:marLeft w:val="0"/>
          <w:marRight w:val="0"/>
          <w:marTop w:val="0"/>
          <w:marBottom w:val="0"/>
          <w:divBdr>
            <w:top w:val="none" w:sz="0" w:space="0" w:color="auto"/>
            <w:left w:val="none" w:sz="0" w:space="0" w:color="auto"/>
            <w:bottom w:val="none" w:sz="0" w:space="0" w:color="auto"/>
            <w:right w:val="none" w:sz="0" w:space="0" w:color="auto"/>
          </w:divBdr>
          <w:divsChild>
            <w:div w:id="2093696040">
              <w:marLeft w:val="0"/>
              <w:marRight w:val="0"/>
              <w:marTop w:val="0"/>
              <w:marBottom w:val="0"/>
              <w:divBdr>
                <w:top w:val="none" w:sz="0" w:space="0" w:color="auto"/>
                <w:left w:val="none" w:sz="0" w:space="0" w:color="auto"/>
                <w:bottom w:val="none" w:sz="0" w:space="0" w:color="auto"/>
                <w:right w:val="none" w:sz="0" w:space="0" w:color="auto"/>
              </w:divBdr>
            </w:div>
          </w:divsChild>
        </w:div>
        <w:div w:id="656230081">
          <w:marLeft w:val="360"/>
          <w:marRight w:val="0"/>
          <w:marTop w:val="0"/>
          <w:marBottom w:val="0"/>
          <w:divBdr>
            <w:top w:val="none" w:sz="0" w:space="0" w:color="auto"/>
            <w:left w:val="none" w:sz="0" w:space="0" w:color="auto"/>
            <w:bottom w:val="none" w:sz="0" w:space="0" w:color="auto"/>
            <w:right w:val="none" w:sz="0" w:space="0" w:color="auto"/>
          </w:divBdr>
          <w:divsChild>
            <w:div w:id="254871016">
              <w:marLeft w:val="0"/>
              <w:marRight w:val="0"/>
              <w:marTop w:val="0"/>
              <w:marBottom w:val="300"/>
              <w:divBdr>
                <w:top w:val="single" w:sz="6" w:space="14" w:color="E3E3E3"/>
                <w:left w:val="single" w:sz="6" w:space="14" w:color="E3E3E3"/>
                <w:bottom w:val="single" w:sz="6" w:space="14" w:color="E3E3E3"/>
                <w:right w:val="single" w:sz="6" w:space="14" w:color="E3E3E3"/>
              </w:divBdr>
            </w:div>
            <w:div w:id="14759455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00763118">
                  <w:marLeft w:val="0"/>
                  <w:marRight w:val="0"/>
                  <w:marTop w:val="0"/>
                  <w:marBottom w:val="0"/>
                  <w:divBdr>
                    <w:top w:val="none" w:sz="0" w:space="0" w:color="auto"/>
                    <w:left w:val="none" w:sz="0" w:space="0" w:color="auto"/>
                    <w:bottom w:val="none" w:sz="0" w:space="0" w:color="auto"/>
                    <w:right w:val="none" w:sz="0" w:space="0" w:color="auto"/>
                  </w:divBdr>
                  <w:divsChild>
                    <w:div w:id="316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462">
              <w:marLeft w:val="0"/>
              <w:marRight w:val="0"/>
              <w:marTop w:val="0"/>
              <w:marBottom w:val="300"/>
              <w:divBdr>
                <w:top w:val="single" w:sz="6" w:space="14" w:color="E3E3E3"/>
                <w:left w:val="single" w:sz="6" w:space="14" w:color="E3E3E3"/>
                <w:bottom w:val="single" w:sz="6" w:space="14" w:color="E3E3E3"/>
                <w:right w:val="single" w:sz="6" w:space="14" w:color="E3E3E3"/>
              </w:divBdr>
            </w:div>
            <w:div w:id="20636289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551817253">
                  <w:marLeft w:val="0"/>
                  <w:marRight w:val="0"/>
                  <w:marTop w:val="0"/>
                  <w:marBottom w:val="0"/>
                  <w:divBdr>
                    <w:top w:val="none" w:sz="0" w:space="0" w:color="auto"/>
                    <w:left w:val="none" w:sz="0" w:space="0" w:color="auto"/>
                    <w:bottom w:val="none" w:sz="0" w:space="0" w:color="auto"/>
                    <w:right w:val="none" w:sz="0" w:space="0" w:color="auto"/>
                  </w:divBdr>
                  <w:divsChild>
                    <w:div w:id="2036806384">
                      <w:marLeft w:val="0"/>
                      <w:marRight w:val="0"/>
                      <w:marTop w:val="0"/>
                      <w:marBottom w:val="0"/>
                      <w:divBdr>
                        <w:top w:val="none" w:sz="0" w:space="0" w:color="auto"/>
                        <w:left w:val="none" w:sz="0" w:space="0" w:color="auto"/>
                        <w:bottom w:val="none" w:sz="0" w:space="0" w:color="auto"/>
                        <w:right w:val="none" w:sz="0" w:space="0" w:color="auto"/>
                      </w:divBdr>
                    </w:div>
                    <w:div w:id="723984957">
                      <w:marLeft w:val="0"/>
                      <w:marRight w:val="0"/>
                      <w:marTop w:val="0"/>
                      <w:marBottom w:val="0"/>
                      <w:divBdr>
                        <w:top w:val="none" w:sz="0" w:space="0" w:color="auto"/>
                        <w:left w:val="none" w:sz="0" w:space="0" w:color="auto"/>
                        <w:bottom w:val="none" w:sz="0" w:space="0" w:color="auto"/>
                        <w:right w:val="none" w:sz="0" w:space="0" w:color="auto"/>
                      </w:divBdr>
                    </w:div>
                    <w:div w:id="194930138">
                      <w:marLeft w:val="0"/>
                      <w:marRight w:val="0"/>
                      <w:marTop w:val="0"/>
                      <w:marBottom w:val="0"/>
                      <w:divBdr>
                        <w:top w:val="none" w:sz="0" w:space="0" w:color="auto"/>
                        <w:left w:val="none" w:sz="0" w:space="0" w:color="auto"/>
                        <w:bottom w:val="none" w:sz="0" w:space="0" w:color="auto"/>
                        <w:right w:val="none" w:sz="0" w:space="0" w:color="auto"/>
                      </w:divBdr>
                    </w:div>
                    <w:div w:id="309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20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39355265">
                  <w:marLeft w:val="0"/>
                  <w:marRight w:val="0"/>
                  <w:marTop w:val="0"/>
                  <w:marBottom w:val="0"/>
                  <w:divBdr>
                    <w:top w:val="none" w:sz="0" w:space="0" w:color="auto"/>
                    <w:left w:val="none" w:sz="0" w:space="0" w:color="auto"/>
                    <w:bottom w:val="none" w:sz="0" w:space="0" w:color="auto"/>
                    <w:right w:val="none" w:sz="0" w:space="0" w:color="auto"/>
                  </w:divBdr>
                  <w:divsChild>
                    <w:div w:id="2086874844">
                      <w:marLeft w:val="0"/>
                      <w:marRight w:val="0"/>
                      <w:marTop w:val="0"/>
                      <w:marBottom w:val="0"/>
                      <w:divBdr>
                        <w:top w:val="none" w:sz="0" w:space="0" w:color="auto"/>
                        <w:left w:val="none" w:sz="0" w:space="0" w:color="auto"/>
                        <w:bottom w:val="none" w:sz="0" w:space="0" w:color="auto"/>
                        <w:right w:val="none" w:sz="0" w:space="0" w:color="auto"/>
                      </w:divBdr>
                    </w:div>
                    <w:div w:id="1253245772">
                      <w:marLeft w:val="0"/>
                      <w:marRight w:val="0"/>
                      <w:marTop w:val="0"/>
                      <w:marBottom w:val="0"/>
                      <w:divBdr>
                        <w:top w:val="none" w:sz="0" w:space="0" w:color="auto"/>
                        <w:left w:val="none" w:sz="0" w:space="0" w:color="auto"/>
                        <w:bottom w:val="none" w:sz="0" w:space="0" w:color="auto"/>
                        <w:right w:val="none" w:sz="0" w:space="0" w:color="auto"/>
                      </w:divBdr>
                    </w:div>
                    <w:div w:id="2136606494">
                      <w:marLeft w:val="0"/>
                      <w:marRight w:val="0"/>
                      <w:marTop w:val="0"/>
                      <w:marBottom w:val="0"/>
                      <w:divBdr>
                        <w:top w:val="none" w:sz="0" w:space="0" w:color="auto"/>
                        <w:left w:val="none" w:sz="0" w:space="0" w:color="auto"/>
                        <w:bottom w:val="none" w:sz="0" w:space="0" w:color="auto"/>
                        <w:right w:val="none" w:sz="0" w:space="0" w:color="auto"/>
                      </w:divBdr>
                    </w:div>
                    <w:div w:id="31810787">
                      <w:marLeft w:val="0"/>
                      <w:marRight w:val="0"/>
                      <w:marTop w:val="0"/>
                      <w:marBottom w:val="0"/>
                      <w:divBdr>
                        <w:top w:val="none" w:sz="0" w:space="0" w:color="auto"/>
                        <w:left w:val="none" w:sz="0" w:space="0" w:color="auto"/>
                        <w:bottom w:val="none" w:sz="0" w:space="0" w:color="auto"/>
                        <w:right w:val="none" w:sz="0" w:space="0" w:color="auto"/>
                      </w:divBdr>
                    </w:div>
                    <w:div w:id="80836514">
                      <w:marLeft w:val="0"/>
                      <w:marRight w:val="0"/>
                      <w:marTop w:val="0"/>
                      <w:marBottom w:val="0"/>
                      <w:divBdr>
                        <w:top w:val="none" w:sz="0" w:space="0" w:color="auto"/>
                        <w:left w:val="none" w:sz="0" w:space="0" w:color="auto"/>
                        <w:bottom w:val="none" w:sz="0" w:space="0" w:color="auto"/>
                        <w:right w:val="none" w:sz="0" w:space="0" w:color="auto"/>
                      </w:divBdr>
                    </w:div>
                    <w:div w:id="484977548">
                      <w:marLeft w:val="0"/>
                      <w:marRight w:val="0"/>
                      <w:marTop w:val="0"/>
                      <w:marBottom w:val="0"/>
                      <w:divBdr>
                        <w:top w:val="none" w:sz="0" w:space="0" w:color="auto"/>
                        <w:left w:val="none" w:sz="0" w:space="0" w:color="auto"/>
                        <w:bottom w:val="none" w:sz="0" w:space="0" w:color="auto"/>
                        <w:right w:val="none" w:sz="0" w:space="0" w:color="auto"/>
                      </w:divBdr>
                    </w:div>
                    <w:div w:id="928270390">
                      <w:marLeft w:val="0"/>
                      <w:marRight w:val="0"/>
                      <w:marTop w:val="0"/>
                      <w:marBottom w:val="0"/>
                      <w:divBdr>
                        <w:top w:val="none" w:sz="0" w:space="0" w:color="auto"/>
                        <w:left w:val="none" w:sz="0" w:space="0" w:color="auto"/>
                        <w:bottom w:val="none" w:sz="0" w:space="0" w:color="auto"/>
                        <w:right w:val="none" w:sz="0" w:space="0" w:color="auto"/>
                      </w:divBdr>
                    </w:div>
                    <w:div w:id="1587416515">
                      <w:marLeft w:val="0"/>
                      <w:marRight w:val="0"/>
                      <w:marTop w:val="0"/>
                      <w:marBottom w:val="0"/>
                      <w:divBdr>
                        <w:top w:val="none" w:sz="0" w:space="0" w:color="auto"/>
                        <w:left w:val="none" w:sz="0" w:space="0" w:color="auto"/>
                        <w:bottom w:val="none" w:sz="0" w:space="0" w:color="auto"/>
                        <w:right w:val="none" w:sz="0" w:space="0" w:color="auto"/>
                      </w:divBdr>
                    </w:div>
                    <w:div w:id="2791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5534">
              <w:marLeft w:val="0"/>
              <w:marRight w:val="0"/>
              <w:marTop w:val="0"/>
              <w:marBottom w:val="300"/>
              <w:divBdr>
                <w:top w:val="single" w:sz="6" w:space="14" w:color="E3E3E3"/>
                <w:left w:val="single" w:sz="6" w:space="14" w:color="E3E3E3"/>
                <w:bottom w:val="single" w:sz="6" w:space="14" w:color="E3E3E3"/>
                <w:right w:val="single" w:sz="6" w:space="14" w:color="E3E3E3"/>
              </w:divBdr>
            </w:div>
            <w:div w:id="39990554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9146958">
                  <w:marLeft w:val="0"/>
                  <w:marRight w:val="0"/>
                  <w:marTop w:val="0"/>
                  <w:marBottom w:val="0"/>
                  <w:divBdr>
                    <w:top w:val="none" w:sz="0" w:space="0" w:color="auto"/>
                    <w:left w:val="none" w:sz="0" w:space="0" w:color="auto"/>
                    <w:bottom w:val="none" w:sz="0" w:space="0" w:color="auto"/>
                    <w:right w:val="none" w:sz="0" w:space="0" w:color="auto"/>
                  </w:divBdr>
                  <w:divsChild>
                    <w:div w:id="1083798256">
                      <w:marLeft w:val="0"/>
                      <w:marRight w:val="0"/>
                      <w:marTop w:val="0"/>
                      <w:marBottom w:val="0"/>
                      <w:divBdr>
                        <w:top w:val="single" w:sz="6" w:space="0" w:color="D2E8FF"/>
                        <w:left w:val="single" w:sz="6" w:space="0" w:color="D2E8FF"/>
                        <w:bottom w:val="single" w:sz="6" w:space="0" w:color="D2E8FF"/>
                        <w:right w:val="single" w:sz="6" w:space="0" w:color="D2E8FF"/>
                      </w:divBdr>
                      <w:divsChild>
                        <w:div w:id="798960978">
                          <w:marLeft w:val="0"/>
                          <w:marRight w:val="0"/>
                          <w:marTop w:val="0"/>
                          <w:marBottom w:val="0"/>
                          <w:divBdr>
                            <w:top w:val="none" w:sz="0" w:space="0" w:color="auto"/>
                            <w:left w:val="none" w:sz="0" w:space="0" w:color="auto"/>
                            <w:bottom w:val="none" w:sz="0" w:space="0" w:color="auto"/>
                            <w:right w:val="none" w:sz="0" w:space="0" w:color="auto"/>
                          </w:divBdr>
                          <w:divsChild>
                            <w:div w:id="1071929740">
                              <w:marLeft w:val="0"/>
                              <w:marRight w:val="0"/>
                              <w:marTop w:val="0"/>
                              <w:marBottom w:val="0"/>
                              <w:divBdr>
                                <w:top w:val="none" w:sz="0" w:space="0" w:color="auto"/>
                                <w:left w:val="none" w:sz="0" w:space="0" w:color="auto"/>
                                <w:bottom w:val="none" w:sz="0" w:space="0" w:color="auto"/>
                                <w:right w:val="none" w:sz="0" w:space="0" w:color="auto"/>
                              </w:divBdr>
                              <w:divsChild>
                                <w:div w:id="2096127215">
                                  <w:marLeft w:val="0"/>
                                  <w:marRight w:val="0"/>
                                  <w:marTop w:val="0"/>
                                  <w:marBottom w:val="0"/>
                                  <w:divBdr>
                                    <w:top w:val="none" w:sz="0" w:space="0" w:color="auto"/>
                                    <w:left w:val="none" w:sz="0" w:space="0" w:color="auto"/>
                                    <w:bottom w:val="none" w:sz="0" w:space="0" w:color="auto"/>
                                    <w:right w:val="none" w:sz="0" w:space="0" w:color="auto"/>
                                  </w:divBdr>
                                  <w:divsChild>
                                    <w:div w:id="1848211674">
                                      <w:marLeft w:val="0"/>
                                      <w:marRight w:val="0"/>
                                      <w:marTop w:val="0"/>
                                      <w:marBottom w:val="0"/>
                                      <w:divBdr>
                                        <w:top w:val="none" w:sz="0" w:space="0" w:color="auto"/>
                                        <w:left w:val="none" w:sz="0" w:space="0" w:color="auto"/>
                                        <w:bottom w:val="none" w:sz="0" w:space="0" w:color="auto"/>
                                        <w:right w:val="none" w:sz="0" w:space="0" w:color="auto"/>
                                      </w:divBdr>
                                      <w:divsChild>
                                        <w:div w:id="1923949870">
                                          <w:marLeft w:val="0"/>
                                          <w:marRight w:val="0"/>
                                          <w:marTop w:val="0"/>
                                          <w:marBottom w:val="0"/>
                                          <w:divBdr>
                                            <w:top w:val="none" w:sz="0" w:space="0" w:color="auto"/>
                                            <w:left w:val="none" w:sz="0" w:space="0" w:color="auto"/>
                                            <w:bottom w:val="none" w:sz="0" w:space="0" w:color="auto"/>
                                            <w:right w:val="none" w:sz="0" w:space="0" w:color="auto"/>
                                          </w:divBdr>
                                        </w:div>
                                        <w:div w:id="2016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2006">
                                  <w:marLeft w:val="0"/>
                                  <w:marRight w:val="0"/>
                                  <w:marTop w:val="0"/>
                                  <w:marBottom w:val="0"/>
                                  <w:divBdr>
                                    <w:top w:val="none" w:sz="0" w:space="0" w:color="auto"/>
                                    <w:left w:val="none" w:sz="0" w:space="0" w:color="auto"/>
                                    <w:bottom w:val="none" w:sz="0" w:space="0" w:color="auto"/>
                                    <w:right w:val="none" w:sz="0" w:space="0" w:color="auto"/>
                                  </w:divBdr>
                                </w:div>
                              </w:divsChild>
                            </w:div>
                            <w:div w:id="1663578076">
                              <w:marLeft w:val="0"/>
                              <w:marRight w:val="0"/>
                              <w:marTop w:val="0"/>
                              <w:marBottom w:val="0"/>
                              <w:divBdr>
                                <w:top w:val="none" w:sz="0" w:space="0" w:color="auto"/>
                                <w:left w:val="none" w:sz="0" w:space="0" w:color="auto"/>
                                <w:bottom w:val="none" w:sz="0" w:space="0" w:color="auto"/>
                                <w:right w:val="none" w:sz="0" w:space="0" w:color="auto"/>
                              </w:divBdr>
                              <w:divsChild>
                                <w:div w:id="723597979">
                                  <w:marLeft w:val="0"/>
                                  <w:marRight w:val="0"/>
                                  <w:marTop w:val="0"/>
                                  <w:marBottom w:val="0"/>
                                  <w:divBdr>
                                    <w:top w:val="none" w:sz="0" w:space="0" w:color="auto"/>
                                    <w:left w:val="none" w:sz="0" w:space="0" w:color="auto"/>
                                    <w:bottom w:val="none" w:sz="0" w:space="0" w:color="auto"/>
                                    <w:right w:val="none" w:sz="0" w:space="0" w:color="auto"/>
                                  </w:divBdr>
                                  <w:divsChild>
                                    <w:div w:id="2120952458">
                                      <w:marLeft w:val="0"/>
                                      <w:marRight w:val="0"/>
                                      <w:marTop w:val="0"/>
                                      <w:marBottom w:val="0"/>
                                      <w:divBdr>
                                        <w:top w:val="none" w:sz="0" w:space="0" w:color="auto"/>
                                        <w:left w:val="none" w:sz="0" w:space="0" w:color="auto"/>
                                        <w:bottom w:val="none" w:sz="0" w:space="0" w:color="auto"/>
                                        <w:right w:val="none" w:sz="0" w:space="0" w:color="auto"/>
                                      </w:divBdr>
                                    </w:div>
                                    <w:div w:id="1907180475">
                                      <w:marLeft w:val="0"/>
                                      <w:marRight w:val="0"/>
                                      <w:marTop w:val="0"/>
                                      <w:marBottom w:val="0"/>
                                      <w:divBdr>
                                        <w:top w:val="none" w:sz="0" w:space="0" w:color="auto"/>
                                        <w:left w:val="none" w:sz="0" w:space="0" w:color="auto"/>
                                        <w:bottom w:val="none" w:sz="0" w:space="0" w:color="auto"/>
                                        <w:right w:val="none" w:sz="0" w:space="0" w:color="auto"/>
                                      </w:divBdr>
                                    </w:div>
                                    <w:div w:id="29770805">
                                      <w:marLeft w:val="0"/>
                                      <w:marRight w:val="0"/>
                                      <w:marTop w:val="0"/>
                                      <w:marBottom w:val="0"/>
                                      <w:divBdr>
                                        <w:top w:val="none" w:sz="0" w:space="0" w:color="auto"/>
                                        <w:left w:val="none" w:sz="0" w:space="0" w:color="auto"/>
                                        <w:bottom w:val="none" w:sz="0" w:space="0" w:color="auto"/>
                                        <w:right w:val="none" w:sz="0" w:space="0" w:color="auto"/>
                                      </w:divBdr>
                                    </w:div>
                                    <w:div w:id="1283919351">
                                      <w:marLeft w:val="0"/>
                                      <w:marRight w:val="0"/>
                                      <w:marTop w:val="0"/>
                                      <w:marBottom w:val="0"/>
                                      <w:divBdr>
                                        <w:top w:val="none" w:sz="0" w:space="0" w:color="auto"/>
                                        <w:left w:val="none" w:sz="0" w:space="0" w:color="auto"/>
                                        <w:bottom w:val="none" w:sz="0" w:space="0" w:color="auto"/>
                                        <w:right w:val="none" w:sz="0" w:space="0" w:color="auto"/>
                                      </w:divBdr>
                                    </w:div>
                                    <w:div w:id="15109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ABB3-FBAF-4A0D-9ABB-1B4AED44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12027</Words>
  <Characters>6856</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Lietvede</cp:lastModifiedBy>
  <cp:revision>2</cp:revision>
  <cp:lastPrinted>2018-09-18T06:01:00Z</cp:lastPrinted>
  <dcterms:created xsi:type="dcterms:W3CDTF">2021-12-02T13:45:00Z</dcterms:created>
  <dcterms:modified xsi:type="dcterms:W3CDTF">2021-12-02T13:45:00Z</dcterms:modified>
</cp:coreProperties>
</file>